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96" w:type="pct"/>
        <w:tblInd w:w="-5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2996"/>
        <w:gridCol w:w="7452"/>
      </w:tblGrid>
      <w:tr w:rsidR="000F28C7" w:rsidRPr="000F28C7" w14:paraId="0FF2D34C" w14:textId="77777777" w:rsidTr="41D1357C">
        <w:trPr>
          <w:trHeight w:val="487"/>
        </w:trPr>
        <w:tc>
          <w:tcPr>
            <w:tcW w:w="5000" w:type="pct"/>
            <w:gridSpan w:val="2"/>
          </w:tcPr>
          <w:p w14:paraId="7394D1F4" w14:textId="77777777" w:rsidR="00C91EBF" w:rsidRPr="000F28C7" w:rsidRDefault="00C91EBF" w:rsidP="00C91EBF">
            <w:pPr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J</w:t>
            </w:r>
            <w:r w:rsidR="00673C47" w:rsidRPr="000F28C7">
              <w:rPr>
                <w:b/>
                <w:color w:val="404040" w:themeColor="text1" w:themeTint="BF"/>
                <w:sz w:val="22"/>
                <w:szCs w:val="22"/>
              </w:rPr>
              <w:t>OB DESCRIPTION</w:t>
            </w:r>
          </w:p>
        </w:tc>
      </w:tr>
      <w:tr w:rsidR="000F28C7" w:rsidRPr="000F28C7" w14:paraId="770AA753" w14:textId="77777777" w:rsidTr="41D1357C">
        <w:trPr>
          <w:trHeight w:val="487"/>
        </w:trPr>
        <w:tc>
          <w:tcPr>
            <w:tcW w:w="1434" w:type="pct"/>
          </w:tcPr>
          <w:p w14:paraId="3728E60B" w14:textId="77777777" w:rsidR="001617F0" w:rsidRPr="000F28C7" w:rsidRDefault="006D101D" w:rsidP="00866DB5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Title:</w:t>
            </w:r>
          </w:p>
        </w:tc>
        <w:tc>
          <w:tcPr>
            <w:tcW w:w="3566" w:type="pct"/>
          </w:tcPr>
          <w:p w14:paraId="5403188B" w14:textId="0445432F" w:rsidR="00036D58" w:rsidRPr="00910090" w:rsidRDefault="00EA140C" w:rsidP="00BE6060">
            <w:pPr>
              <w:pStyle w:val="NormalWeb"/>
              <w:rPr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b/>
                <w:color w:val="404040" w:themeColor="text1" w:themeTint="BF"/>
                <w:sz w:val="22"/>
                <w:szCs w:val="22"/>
              </w:rPr>
              <w:t>Property Revenue</w:t>
            </w:r>
            <w:r w:rsidR="00A12205">
              <w:rPr>
                <w:b/>
                <w:color w:val="404040" w:themeColor="text1" w:themeTint="BF"/>
                <w:sz w:val="22"/>
                <w:szCs w:val="22"/>
              </w:rPr>
              <w:t xml:space="preserve"> Officer</w:t>
            </w:r>
          </w:p>
        </w:tc>
      </w:tr>
      <w:tr w:rsidR="000F28C7" w:rsidRPr="000F28C7" w14:paraId="2B026A93" w14:textId="77777777" w:rsidTr="41D1357C">
        <w:trPr>
          <w:trHeight w:val="506"/>
        </w:trPr>
        <w:tc>
          <w:tcPr>
            <w:tcW w:w="1434" w:type="pct"/>
          </w:tcPr>
          <w:p w14:paraId="08CD531E" w14:textId="77777777" w:rsidR="001617F0" w:rsidRPr="000F28C7" w:rsidRDefault="006D101D" w:rsidP="00866DB5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Reports to:</w:t>
            </w:r>
          </w:p>
        </w:tc>
        <w:tc>
          <w:tcPr>
            <w:tcW w:w="3566" w:type="pct"/>
          </w:tcPr>
          <w:p w14:paraId="57B495BC" w14:textId="400F741D" w:rsidR="001617F0" w:rsidRPr="000F28C7" w:rsidRDefault="00EA140C" w:rsidP="36E79A50">
            <w:pPr>
              <w:spacing w:line="240" w:lineRule="auto"/>
              <w:jc w:val="both"/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 xml:space="preserve">Head of Property Revenue </w:t>
            </w:r>
          </w:p>
        </w:tc>
      </w:tr>
      <w:tr w:rsidR="007B5746" w:rsidRPr="000F28C7" w14:paraId="2DC2D54E" w14:textId="77777777" w:rsidTr="41D1357C">
        <w:trPr>
          <w:trHeight w:val="506"/>
        </w:trPr>
        <w:tc>
          <w:tcPr>
            <w:tcW w:w="1434" w:type="pct"/>
          </w:tcPr>
          <w:p w14:paraId="076F27DB" w14:textId="77777777" w:rsidR="007B5746" w:rsidRPr="000F28C7" w:rsidRDefault="007B5746" w:rsidP="00866DB5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b/>
                <w:color w:val="404040" w:themeColor="text1" w:themeTint="BF"/>
                <w:sz w:val="22"/>
                <w:szCs w:val="22"/>
              </w:rPr>
              <w:t>Salary:</w:t>
            </w:r>
          </w:p>
        </w:tc>
        <w:tc>
          <w:tcPr>
            <w:tcW w:w="3566" w:type="pct"/>
          </w:tcPr>
          <w:p w14:paraId="04F6D79B" w14:textId="56FF64C3" w:rsidR="007B5746" w:rsidRPr="000F28C7" w:rsidRDefault="00644119" w:rsidP="36E79A50">
            <w:pPr>
              <w:spacing w:line="240" w:lineRule="auto"/>
              <w:jc w:val="both"/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£</w:t>
            </w:r>
            <w:r w:rsidR="004A1E09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2</w:t>
            </w:r>
            <w:r w:rsidR="00130D6E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6</w:t>
            </w:r>
            <w:r w:rsidR="004A1E09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,</w:t>
            </w:r>
            <w:r w:rsidR="00A42E52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500</w:t>
            </w:r>
            <w:bookmarkStart w:id="0" w:name="_GoBack"/>
            <w:bookmarkEnd w:id="0"/>
            <w:r w:rsidR="004A1E09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 xml:space="preserve"> </w:t>
            </w:r>
          </w:p>
        </w:tc>
      </w:tr>
      <w:tr w:rsidR="007B5746" w:rsidRPr="000F28C7" w14:paraId="2A7FF99C" w14:textId="77777777" w:rsidTr="41D1357C">
        <w:trPr>
          <w:trHeight w:val="506"/>
        </w:trPr>
        <w:tc>
          <w:tcPr>
            <w:tcW w:w="1434" w:type="pct"/>
          </w:tcPr>
          <w:p w14:paraId="46B01B05" w14:textId="77777777" w:rsidR="007B5746" w:rsidRPr="000F28C7" w:rsidRDefault="007B5746" w:rsidP="00866DB5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b/>
                <w:color w:val="404040" w:themeColor="text1" w:themeTint="BF"/>
                <w:sz w:val="22"/>
                <w:szCs w:val="22"/>
              </w:rPr>
              <w:t>Working Hours:</w:t>
            </w:r>
          </w:p>
        </w:tc>
        <w:tc>
          <w:tcPr>
            <w:tcW w:w="3566" w:type="pct"/>
          </w:tcPr>
          <w:p w14:paraId="4F1CB556" w14:textId="03DC410E" w:rsidR="007B5746" w:rsidRPr="000F28C7" w:rsidRDefault="005D4F02" w:rsidP="36E79A50">
            <w:pPr>
              <w:spacing w:line="240" w:lineRule="auto"/>
              <w:jc w:val="both"/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Mon – Fri (</w:t>
            </w:r>
            <w:r w:rsidR="00BA0A2F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9</w:t>
            </w:r>
            <w:r w:rsidR="000E328A" w:rsidRPr="36E79A50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a</w:t>
            </w:r>
            <w:r w:rsidRPr="36E79A50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m-</w:t>
            </w:r>
            <w:r w:rsidR="00BA0A2F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5</w:t>
            </w:r>
            <w:r w:rsidRPr="36E79A50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</w:rPr>
              <w:t>pm) with some flexibility</w:t>
            </w:r>
          </w:p>
        </w:tc>
      </w:tr>
      <w:tr w:rsidR="000F28C7" w:rsidRPr="000F28C7" w14:paraId="0FCA423C" w14:textId="77777777" w:rsidTr="41D1357C">
        <w:trPr>
          <w:trHeight w:val="2973"/>
        </w:trPr>
        <w:tc>
          <w:tcPr>
            <w:tcW w:w="5000" w:type="pct"/>
            <w:gridSpan w:val="2"/>
          </w:tcPr>
          <w:p w14:paraId="672A6659" w14:textId="77777777" w:rsidR="000F28C7" w:rsidRDefault="000F28C7" w:rsidP="000F28C7">
            <w:pPr>
              <w:spacing w:after="0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188DEE84" w14:textId="77777777" w:rsidR="00D07296" w:rsidRPr="000F28C7" w:rsidRDefault="00B61C69" w:rsidP="000F28C7">
            <w:pPr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  <w:u w:val="single"/>
              </w:rPr>
              <w:t>General information</w:t>
            </w:r>
          </w:p>
          <w:p w14:paraId="41784BAF" w14:textId="5EE9DD6A" w:rsidR="00036D58" w:rsidRPr="000F28C7" w:rsidRDefault="00036D58" w:rsidP="00BE6060">
            <w:pPr>
              <w:pStyle w:val="NormalWeb"/>
              <w:spacing w:after="0" w:line="240" w:lineRule="auto"/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 xml:space="preserve">YMCA </w:t>
            </w:r>
            <w:proofErr w:type="spellStart"/>
            <w:r w:rsidRPr="000F28C7">
              <w:rPr>
                <w:color w:val="404040" w:themeColor="text1" w:themeTint="BF"/>
                <w:sz w:val="22"/>
                <w:szCs w:val="22"/>
              </w:rPr>
              <w:t>Dulverton</w:t>
            </w:r>
            <w:proofErr w:type="spellEnd"/>
            <w:r w:rsidRPr="000F28C7">
              <w:rPr>
                <w:color w:val="404040" w:themeColor="text1" w:themeTint="BF"/>
                <w:sz w:val="22"/>
                <w:szCs w:val="22"/>
              </w:rPr>
              <w:t xml:space="preserve"> Group provide</w:t>
            </w:r>
            <w:r w:rsidR="00BE6060" w:rsidRPr="000F28C7">
              <w:rPr>
                <w:color w:val="404040" w:themeColor="text1" w:themeTint="BF"/>
                <w:sz w:val="22"/>
                <w:szCs w:val="22"/>
              </w:rPr>
              <w:t>s</w:t>
            </w:r>
            <w:r w:rsidRPr="000F28C7">
              <w:rPr>
                <w:color w:val="404040" w:themeColor="text1" w:themeTint="BF"/>
                <w:sz w:val="22"/>
                <w:szCs w:val="22"/>
              </w:rPr>
              <w:t xml:space="preserve"> support</w:t>
            </w:r>
            <w:r w:rsidR="00AA647D">
              <w:rPr>
                <w:color w:val="404040" w:themeColor="text1" w:themeTint="BF"/>
                <w:sz w:val="22"/>
                <w:szCs w:val="22"/>
              </w:rPr>
              <w:t>ed Housing</w:t>
            </w:r>
            <w:r w:rsidRPr="000F28C7">
              <w:rPr>
                <w:color w:val="404040" w:themeColor="text1" w:themeTint="BF"/>
                <w:sz w:val="22"/>
                <w:szCs w:val="22"/>
              </w:rPr>
              <w:t xml:space="preserve"> for young people</w:t>
            </w:r>
            <w:r w:rsidR="00644119">
              <w:rPr>
                <w:color w:val="404040" w:themeColor="text1" w:themeTint="BF"/>
                <w:sz w:val="22"/>
                <w:szCs w:val="22"/>
              </w:rPr>
              <w:t>, adults</w:t>
            </w:r>
            <w:r w:rsidRPr="000F28C7">
              <w:rPr>
                <w:color w:val="404040" w:themeColor="text1" w:themeTint="BF"/>
                <w:sz w:val="22"/>
                <w:szCs w:val="22"/>
              </w:rPr>
              <w:t xml:space="preserve"> and families who </w:t>
            </w:r>
            <w:r w:rsidR="00BE6060" w:rsidRPr="000F28C7">
              <w:rPr>
                <w:color w:val="404040" w:themeColor="text1" w:themeTint="BF"/>
                <w:sz w:val="22"/>
                <w:szCs w:val="22"/>
              </w:rPr>
              <w:t>are at risk of</w:t>
            </w:r>
            <w:r w:rsidRPr="000F28C7">
              <w:rPr>
                <w:color w:val="404040" w:themeColor="text1" w:themeTint="BF"/>
                <w:sz w:val="22"/>
                <w:szCs w:val="22"/>
              </w:rPr>
              <w:t xml:space="preserve"> being homeless.  Each </w:t>
            </w:r>
            <w:r w:rsidR="003D5FDD" w:rsidRPr="000F28C7">
              <w:rPr>
                <w:color w:val="404040" w:themeColor="text1" w:themeTint="BF"/>
                <w:sz w:val="22"/>
                <w:szCs w:val="22"/>
              </w:rPr>
              <w:t>person has their own life story, wishes and feelings and we build packages of support to meet their individual needs.</w:t>
            </w:r>
          </w:p>
          <w:p w14:paraId="0A37501D" w14:textId="77777777" w:rsidR="003D5FDD" w:rsidRPr="000F28C7" w:rsidRDefault="003D5FDD" w:rsidP="00BE6060">
            <w:pPr>
              <w:pStyle w:val="NormalWeb"/>
              <w:spacing w:after="0" w:line="240" w:lineRule="auto"/>
              <w:rPr>
                <w:color w:val="404040" w:themeColor="text1" w:themeTint="BF"/>
                <w:sz w:val="22"/>
                <w:szCs w:val="22"/>
              </w:rPr>
            </w:pPr>
          </w:p>
          <w:p w14:paraId="02198E1D" w14:textId="00A58C6B" w:rsidR="00BE6060" w:rsidRPr="000F28C7" w:rsidRDefault="003D5FDD" w:rsidP="000F28C7">
            <w:pPr>
              <w:pStyle w:val="NormalWeb"/>
              <w:spacing w:after="0" w:line="240" w:lineRule="auto"/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 xml:space="preserve">We provide </w:t>
            </w:r>
            <w:r w:rsidR="00644119">
              <w:rPr>
                <w:color w:val="404040" w:themeColor="text1" w:themeTint="BF"/>
                <w:sz w:val="22"/>
                <w:szCs w:val="22"/>
              </w:rPr>
              <w:t xml:space="preserve">‘more than a room’ services </w:t>
            </w:r>
            <w:r w:rsidRPr="000F28C7">
              <w:rPr>
                <w:color w:val="404040" w:themeColor="text1" w:themeTint="BF"/>
                <w:sz w:val="22"/>
                <w:szCs w:val="22"/>
              </w:rPr>
              <w:t>24/7 f</w:t>
            </w:r>
            <w:r w:rsidR="00BE6060" w:rsidRPr="000F28C7">
              <w:rPr>
                <w:color w:val="404040" w:themeColor="text1" w:themeTint="BF"/>
                <w:sz w:val="22"/>
                <w:szCs w:val="22"/>
              </w:rPr>
              <w:t xml:space="preserve">or our </w:t>
            </w:r>
            <w:r w:rsidR="00644119">
              <w:rPr>
                <w:color w:val="404040" w:themeColor="text1" w:themeTint="BF"/>
                <w:sz w:val="22"/>
                <w:szCs w:val="22"/>
              </w:rPr>
              <w:t>residents, across Sedgemoor, Somerset West &amp; Taunton, North Somerset and Mid Devon.</w:t>
            </w:r>
            <w:r w:rsidR="00BE6060" w:rsidRPr="000F28C7">
              <w:rPr>
                <w:color w:val="404040" w:themeColor="text1" w:themeTint="BF"/>
                <w:sz w:val="22"/>
                <w:szCs w:val="22"/>
              </w:rPr>
              <w:t xml:space="preserve">  </w:t>
            </w:r>
          </w:p>
        </w:tc>
      </w:tr>
      <w:tr w:rsidR="000F28C7" w:rsidRPr="000F28C7" w14:paraId="3530B4E6" w14:textId="77777777" w:rsidTr="41D1357C">
        <w:trPr>
          <w:trHeight w:val="2198"/>
        </w:trPr>
        <w:tc>
          <w:tcPr>
            <w:tcW w:w="5000" w:type="pct"/>
            <w:gridSpan w:val="2"/>
          </w:tcPr>
          <w:p w14:paraId="5DAB6C7B" w14:textId="77777777" w:rsidR="000F28C7" w:rsidRDefault="000F28C7" w:rsidP="000F28C7">
            <w:pPr>
              <w:pStyle w:val="BodyText"/>
              <w:spacing w:after="0" w:line="240" w:lineRule="auto"/>
              <w:jc w:val="both"/>
              <w:rPr>
                <w:rFonts w:cs="Arial"/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28038BF4" w14:textId="21A7BA52" w:rsidR="000F28C7" w:rsidRPr="000F28C7" w:rsidRDefault="000F28C7" w:rsidP="36E79A50">
            <w:pPr>
              <w:pStyle w:val="BodyText"/>
              <w:spacing w:line="240" w:lineRule="auto"/>
              <w:jc w:val="both"/>
            </w:pPr>
            <w:r w:rsidRPr="41D1357C">
              <w:rPr>
                <w:rFonts w:cs="Arial"/>
                <w:b/>
                <w:bCs/>
                <w:color w:val="404040" w:themeColor="text1" w:themeTint="BF"/>
                <w:sz w:val="22"/>
                <w:szCs w:val="22"/>
                <w:u w:val="single"/>
              </w:rPr>
              <w:t>Job Purpose</w:t>
            </w:r>
          </w:p>
          <w:p w14:paraId="0056B5AA" w14:textId="6C057ABA" w:rsidR="000F28C7" w:rsidRPr="000F28C7" w:rsidRDefault="500D3475" w:rsidP="36E79A50">
            <w:pPr>
              <w:pStyle w:val="BodyText"/>
              <w:spacing w:line="240" w:lineRule="auto"/>
              <w:jc w:val="both"/>
            </w:pPr>
            <w:r w:rsidRPr="36E79A5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The </w:t>
            </w:r>
            <w:r w:rsidR="007F63E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Property Revenue </w:t>
            </w:r>
            <w:r w:rsidR="00A12205">
              <w:rPr>
                <w:rFonts w:cs="Arial"/>
                <w:color w:val="404040" w:themeColor="text1" w:themeTint="BF"/>
                <w:sz w:val="22"/>
                <w:szCs w:val="22"/>
              </w:rPr>
              <w:t>Officer</w:t>
            </w:r>
            <w:r w:rsidR="2F5FA70E" w:rsidRPr="36E79A5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 is responsible for supporting the work of the </w:t>
            </w:r>
            <w:r w:rsidR="007F63E0">
              <w:rPr>
                <w:rFonts w:cs="Arial"/>
                <w:color w:val="404040" w:themeColor="text1" w:themeTint="BF"/>
                <w:sz w:val="22"/>
                <w:szCs w:val="22"/>
              </w:rPr>
              <w:t>Property Revenue</w:t>
            </w:r>
            <w:r w:rsidR="00A12205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 Team</w:t>
            </w:r>
            <w:r w:rsidR="2F5FA70E" w:rsidRPr="36E79A5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 in delivering an effective quality rent collection and arrears recovery service in full accordance with the </w:t>
            </w:r>
            <w:r w:rsidR="53BD953C" w:rsidRPr="36E79A50">
              <w:rPr>
                <w:rFonts w:cs="Arial"/>
                <w:color w:val="404040" w:themeColor="text1" w:themeTint="BF"/>
                <w:sz w:val="22"/>
                <w:szCs w:val="22"/>
              </w:rPr>
              <w:t>associations</w:t>
            </w:r>
            <w:r w:rsidR="2F5FA70E" w:rsidRPr="36E79A5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 policies and procedures </w:t>
            </w:r>
            <w:r w:rsidR="134E44DC" w:rsidRPr="36E79A50">
              <w:rPr>
                <w:rFonts w:cs="Arial"/>
                <w:color w:val="404040" w:themeColor="text1" w:themeTint="BF"/>
                <w:sz w:val="22"/>
                <w:szCs w:val="22"/>
              </w:rPr>
              <w:t>and to promote a tolerant and caring environment consistent with Christian values.</w:t>
            </w:r>
          </w:p>
          <w:p w14:paraId="197908B6" w14:textId="6F2F1801" w:rsidR="000F28C7" w:rsidRPr="000F28C7" w:rsidRDefault="1EAB7514" w:rsidP="36E79A5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To assist in ensuring that arrears of rent and other charges are kept to a minimum, including damages to </w:t>
            </w:r>
            <w:r w:rsidR="7DFDE7AC" w:rsidRPr="36E79A50">
              <w:rPr>
                <w:rFonts w:cs="Arial"/>
                <w:color w:val="404040" w:themeColor="text1" w:themeTint="BF"/>
                <w:sz w:val="22"/>
                <w:szCs w:val="22"/>
              </w:rPr>
              <w:t>property</w:t>
            </w:r>
            <w:r w:rsidRPr="36E79A50">
              <w:rPr>
                <w:rFonts w:cs="Arial"/>
                <w:color w:val="404040" w:themeColor="text1" w:themeTint="BF"/>
                <w:sz w:val="22"/>
                <w:szCs w:val="22"/>
              </w:rPr>
              <w:t>.</w:t>
            </w:r>
          </w:p>
          <w:p w14:paraId="61373BFE" w14:textId="5E5A43E7" w:rsidR="000F28C7" w:rsidRPr="000F28C7" w:rsidRDefault="363C367A" w:rsidP="00644119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644119">
              <w:rPr>
                <w:rFonts w:cs="Arial"/>
                <w:color w:val="404040" w:themeColor="text1" w:themeTint="BF"/>
                <w:sz w:val="22"/>
                <w:szCs w:val="22"/>
              </w:rPr>
              <w:t>Provide housing management, rent accounting and administration support to staff</w:t>
            </w:r>
            <w:r w:rsidR="00AA647D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214D8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to enable them to support their </w:t>
            </w:r>
            <w:r w:rsidR="00AA647D">
              <w:rPr>
                <w:rFonts w:cs="Arial"/>
                <w:color w:val="404040" w:themeColor="text1" w:themeTint="BF"/>
                <w:sz w:val="22"/>
                <w:szCs w:val="22"/>
              </w:rPr>
              <w:t>residents</w:t>
            </w:r>
            <w:r w:rsidRPr="00644119">
              <w:rPr>
                <w:rFonts w:cs="Arial"/>
                <w:color w:val="404040" w:themeColor="text1" w:themeTint="BF"/>
                <w:sz w:val="22"/>
                <w:szCs w:val="22"/>
              </w:rPr>
              <w:t>.</w:t>
            </w:r>
          </w:p>
          <w:p w14:paraId="1BE47E21" w14:textId="620109E5" w:rsidR="000F28C7" w:rsidRPr="00FF35BB" w:rsidRDefault="363C367A" w:rsidP="00FF35B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Verdana"/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Administer rent and </w:t>
            </w:r>
            <w:r w:rsidR="00644119">
              <w:rPr>
                <w:rFonts w:cs="Arial"/>
                <w:color w:val="404040" w:themeColor="text1" w:themeTint="BF"/>
                <w:sz w:val="22"/>
                <w:szCs w:val="22"/>
              </w:rPr>
              <w:t>damage charges,</w:t>
            </w:r>
            <w:r w:rsidRPr="36E79A50">
              <w:rPr>
                <w:rFonts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644119">
              <w:rPr>
                <w:rFonts w:cs="Arial"/>
                <w:color w:val="404040" w:themeColor="text1" w:themeTint="BF"/>
                <w:sz w:val="22"/>
                <w:szCs w:val="22"/>
              </w:rPr>
              <w:t>payments and refunds.</w:t>
            </w:r>
          </w:p>
          <w:p w14:paraId="6378197B" w14:textId="47EBD846" w:rsidR="000F28C7" w:rsidRPr="00362176" w:rsidRDefault="363C367A" w:rsidP="003621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Verdana"/>
                <w:color w:val="404040" w:themeColor="text1" w:themeTint="BF"/>
                <w:sz w:val="22"/>
                <w:szCs w:val="22"/>
              </w:rPr>
            </w:pPr>
            <w:r w:rsidRPr="36E79A50">
              <w:rPr>
                <w:color w:val="404040" w:themeColor="text1" w:themeTint="BF"/>
                <w:sz w:val="22"/>
                <w:szCs w:val="22"/>
              </w:rPr>
              <w:t>Enforce organisations: policies, procedures, Licence/Tenancy agreements</w:t>
            </w:r>
            <w:r w:rsidR="00214D80">
              <w:rPr>
                <w:color w:val="404040" w:themeColor="text1" w:themeTint="BF"/>
                <w:sz w:val="22"/>
                <w:szCs w:val="22"/>
              </w:rPr>
              <w:t>.</w:t>
            </w:r>
          </w:p>
          <w:p w14:paraId="02EB378F" w14:textId="124179C0" w:rsidR="000F28C7" w:rsidRPr="000F28C7" w:rsidRDefault="000F28C7" w:rsidP="41D1357C">
            <w:pPr>
              <w:spacing w:line="240" w:lineRule="auto"/>
              <w:rPr>
                <w:rFonts w:cs="Arial"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6E42EDC1" w14:textId="77777777" w:rsidTr="41D1357C">
        <w:trPr>
          <w:trHeight w:val="1215"/>
        </w:trPr>
        <w:tc>
          <w:tcPr>
            <w:tcW w:w="5000" w:type="pct"/>
            <w:gridSpan w:val="2"/>
          </w:tcPr>
          <w:p w14:paraId="1E631AD9" w14:textId="69F16EB4" w:rsidR="36E79A50" w:rsidRDefault="36E79A50" w:rsidP="36E79A50">
            <w:pPr>
              <w:spacing w:after="0"/>
              <w:rPr>
                <w:b/>
                <w:bCs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79DAC0D5" w14:textId="5B54F61B" w:rsidR="36E79A50" w:rsidRDefault="000615CF" w:rsidP="41D1357C">
            <w:pPr>
              <w:spacing w:after="0"/>
              <w:rPr>
                <w:b/>
                <w:bCs/>
                <w:color w:val="404040" w:themeColor="text1" w:themeTint="BF"/>
                <w:u w:val="single"/>
              </w:rPr>
            </w:pPr>
            <w:r w:rsidRPr="41D1357C">
              <w:rPr>
                <w:b/>
                <w:bCs/>
                <w:color w:val="404040" w:themeColor="text1" w:themeTint="BF"/>
                <w:sz w:val="22"/>
                <w:szCs w:val="22"/>
                <w:u w:val="single"/>
              </w:rPr>
              <w:t>Duties and responsibilities</w:t>
            </w:r>
          </w:p>
          <w:p w14:paraId="12F4EB3D" w14:textId="706A88F7" w:rsidR="13D29EA0" w:rsidRDefault="13D29EA0" w:rsidP="36E79A50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cs="Verdana"/>
                <w:b/>
                <w:bCs/>
                <w:color w:val="404040" w:themeColor="text1" w:themeTint="BF"/>
                <w:sz w:val="22"/>
                <w:szCs w:val="22"/>
                <w:u w:val="single"/>
              </w:rPr>
            </w:pPr>
            <w:r w:rsidRPr="36E79A50">
              <w:rPr>
                <w:color w:val="404040" w:themeColor="text1" w:themeTint="BF"/>
                <w:sz w:val="22"/>
                <w:szCs w:val="22"/>
              </w:rPr>
              <w:t xml:space="preserve">To investigate and pursue rent arrears from former </w:t>
            </w:r>
            <w:r w:rsidR="00BF7922" w:rsidRPr="36E79A50">
              <w:rPr>
                <w:color w:val="404040" w:themeColor="text1" w:themeTint="BF"/>
                <w:sz w:val="22"/>
                <w:szCs w:val="22"/>
              </w:rPr>
              <w:t>resident</w:t>
            </w:r>
            <w:r w:rsidR="00BF7922">
              <w:rPr>
                <w:color w:val="404040" w:themeColor="text1" w:themeTint="BF"/>
                <w:sz w:val="22"/>
                <w:szCs w:val="22"/>
              </w:rPr>
              <w:t>s</w:t>
            </w:r>
            <w:r w:rsidRPr="36E79A50">
              <w:rPr>
                <w:color w:val="404040" w:themeColor="text1" w:themeTint="BF"/>
                <w:sz w:val="22"/>
                <w:szCs w:val="22"/>
              </w:rPr>
              <w:t xml:space="preserve"> as directed.</w:t>
            </w:r>
          </w:p>
          <w:p w14:paraId="03119D25" w14:textId="7414937F" w:rsidR="13D29EA0" w:rsidRDefault="13D29EA0" w:rsidP="36E79A50">
            <w:pPr>
              <w:pStyle w:val="ListParagraph"/>
              <w:numPr>
                <w:ilvl w:val="0"/>
                <w:numId w:val="23"/>
              </w:numPr>
              <w:spacing w:after="0"/>
              <w:rPr>
                <w:b/>
                <w:bCs/>
                <w:color w:val="404040" w:themeColor="text1" w:themeTint="BF"/>
                <w:sz w:val="22"/>
                <w:szCs w:val="22"/>
              </w:rPr>
            </w:pPr>
            <w:r w:rsidRPr="36E79A50">
              <w:rPr>
                <w:color w:val="404040" w:themeColor="text1" w:themeTint="BF"/>
                <w:sz w:val="22"/>
                <w:szCs w:val="22"/>
              </w:rPr>
              <w:t>To investigate, collate and pursue damage costs caused by residents, as directed.</w:t>
            </w:r>
          </w:p>
          <w:p w14:paraId="50648F4C" w14:textId="15B7F766" w:rsidR="13D29EA0" w:rsidRDefault="13D29EA0" w:rsidP="36E79A50">
            <w:pPr>
              <w:pStyle w:val="ListParagraph"/>
              <w:numPr>
                <w:ilvl w:val="0"/>
                <w:numId w:val="23"/>
              </w:numPr>
              <w:spacing w:after="0"/>
              <w:rPr>
                <w:b/>
                <w:bCs/>
                <w:color w:val="404040" w:themeColor="text1" w:themeTint="BF"/>
                <w:sz w:val="22"/>
                <w:szCs w:val="22"/>
              </w:rPr>
            </w:pPr>
            <w:r w:rsidRPr="36E79A50">
              <w:rPr>
                <w:color w:val="404040" w:themeColor="text1" w:themeTint="BF"/>
                <w:sz w:val="22"/>
                <w:szCs w:val="22"/>
              </w:rPr>
              <w:t xml:space="preserve">To inform ex-residents of their rent arrears or damages/recharges and </w:t>
            </w:r>
            <w:r w:rsidR="6A084537" w:rsidRPr="36E79A50">
              <w:rPr>
                <w:color w:val="404040" w:themeColor="text1" w:themeTint="BF"/>
                <w:sz w:val="22"/>
                <w:szCs w:val="22"/>
              </w:rPr>
              <w:t>support them in addressing debt</w:t>
            </w:r>
            <w:r w:rsidR="4378538E" w:rsidRPr="36E79A50">
              <w:rPr>
                <w:color w:val="404040" w:themeColor="text1" w:themeTint="BF"/>
                <w:sz w:val="22"/>
                <w:szCs w:val="22"/>
              </w:rPr>
              <w:t>, working closely with your team and support</w:t>
            </w:r>
            <w:r w:rsidR="00FF35BB">
              <w:rPr>
                <w:color w:val="404040" w:themeColor="text1" w:themeTint="BF"/>
                <w:sz w:val="22"/>
                <w:szCs w:val="22"/>
              </w:rPr>
              <w:t xml:space="preserve"> teams</w:t>
            </w:r>
            <w:r w:rsidR="4378538E" w:rsidRPr="36E79A50">
              <w:rPr>
                <w:color w:val="404040" w:themeColor="text1" w:themeTint="BF"/>
                <w:sz w:val="22"/>
                <w:szCs w:val="22"/>
              </w:rPr>
              <w:t xml:space="preserve"> to monitor the progress of payments to reach this target.</w:t>
            </w:r>
          </w:p>
          <w:p w14:paraId="66492A1B" w14:textId="26978AFF" w:rsidR="4378538E" w:rsidRDefault="4378538E" w:rsidP="36E79A50">
            <w:pPr>
              <w:pStyle w:val="ListParagraph"/>
              <w:numPr>
                <w:ilvl w:val="0"/>
                <w:numId w:val="23"/>
              </w:numPr>
              <w:spacing w:after="0"/>
              <w:rPr>
                <w:b/>
                <w:bCs/>
                <w:color w:val="404040" w:themeColor="text1" w:themeTint="BF"/>
                <w:sz w:val="22"/>
                <w:szCs w:val="22"/>
              </w:rPr>
            </w:pPr>
            <w:r w:rsidRPr="36E79A50">
              <w:rPr>
                <w:color w:val="404040" w:themeColor="text1" w:themeTint="BF"/>
                <w:sz w:val="22"/>
                <w:szCs w:val="22"/>
              </w:rPr>
              <w:t>To seek to maximise income and reduce debt in accordance with aims of service and effective improved outcomes for our tenants.</w:t>
            </w:r>
          </w:p>
          <w:p w14:paraId="688B7C7C" w14:textId="12B63908" w:rsidR="4378538E" w:rsidRDefault="4378538E" w:rsidP="36E79A50">
            <w:pPr>
              <w:pStyle w:val="ListParagraph"/>
              <w:numPr>
                <w:ilvl w:val="0"/>
                <w:numId w:val="23"/>
              </w:numPr>
              <w:spacing w:after="0"/>
              <w:rPr>
                <w:b/>
                <w:bCs/>
                <w:color w:val="404040" w:themeColor="text1" w:themeTint="BF"/>
                <w:sz w:val="22"/>
                <w:szCs w:val="22"/>
              </w:rPr>
            </w:pPr>
            <w:r w:rsidRPr="36E79A50">
              <w:rPr>
                <w:color w:val="404040" w:themeColor="text1" w:themeTint="BF"/>
                <w:sz w:val="22"/>
                <w:szCs w:val="22"/>
              </w:rPr>
              <w:t>To ensure all administration,</w:t>
            </w:r>
            <w:r w:rsidR="25F6F4CC" w:rsidRPr="36E79A50">
              <w:rPr>
                <w:color w:val="404040" w:themeColor="text1" w:themeTint="BF"/>
                <w:sz w:val="22"/>
                <w:szCs w:val="22"/>
              </w:rPr>
              <w:t xml:space="preserve"> </w:t>
            </w:r>
            <w:r w:rsidRPr="36E79A50">
              <w:rPr>
                <w:color w:val="404040" w:themeColor="text1" w:themeTint="BF"/>
                <w:sz w:val="22"/>
                <w:szCs w:val="22"/>
              </w:rPr>
              <w:t xml:space="preserve">monitoring and collation of data is carried out, contributing to internal and external reports, in </w:t>
            </w:r>
            <w:r w:rsidR="47A5AD1B" w:rsidRPr="36E79A50">
              <w:rPr>
                <w:color w:val="404040" w:themeColor="text1" w:themeTint="BF"/>
                <w:sz w:val="22"/>
                <w:szCs w:val="22"/>
              </w:rPr>
              <w:t>liaison</w:t>
            </w:r>
            <w:r w:rsidRPr="36E79A50">
              <w:rPr>
                <w:color w:val="404040" w:themeColor="text1" w:themeTint="BF"/>
                <w:sz w:val="22"/>
                <w:szCs w:val="22"/>
              </w:rPr>
              <w:t xml:space="preserve"> with your team.</w:t>
            </w:r>
          </w:p>
          <w:p w14:paraId="778676D6" w14:textId="5D49E32F" w:rsidR="000F28C7" w:rsidRPr="00FF35BB" w:rsidRDefault="0310338C" w:rsidP="00FF35BB">
            <w:pPr>
              <w:pStyle w:val="ListParagraph"/>
              <w:numPr>
                <w:ilvl w:val="0"/>
                <w:numId w:val="23"/>
              </w:numPr>
              <w:spacing w:after="0"/>
              <w:rPr>
                <w:b/>
                <w:bCs/>
                <w:color w:val="404040" w:themeColor="text1" w:themeTint="BF"/>
                <w:sz w:val="22"/>
                <w:szCs w:val="22"/>
              </w:rPr>
            </w:pPr>
            <w:r w:rsidRPr="36E79A50">
              <w:rPr>
                <w:sz w:val="22"/>
                <w:szCs w:val="22"/>
              </w:rPr>
              <w:t>To support the YMCA to build excellent internal and external relationships ensuring a professional and excellent customer service to all stakeholders.</w:t>
            </w:r>
          </w:p>
          <w:p w14:paraId="73608B39" w14:textId="1BE73D8F" w:rsidR="000F28C7" w:rsidRPr="000F28C7" w:rsidRDefault="000F28C7" w:rsidP="000F28C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lastRenderedPageBreak/>
              <w:t xml:space="preserve">Will provide a prompt service to </w:t>
            </w:r>
            <w:r w:rsidR="001C302F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colleagues</w:t>
            </w: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in relation to </w:t>
            </w:r>
            <w:r w:rsidR="00FF35BB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Rents</w:t>
            </w: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administration </w:t>
            </w:r>
          </w:p>
          <w:p w14:paraId="7EF8AC31" w14:textId="77777777" w:rsidR="000F28C7" w:rsidRPr="000F28C7" w:rsidRDefault="000F28C7" w:rsidP="000F28C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To operate a rent accounting system to accurately collect, record and monitor the rents of the accommodation units in accordance with procedures</w:t>
            </w:r>
          </w:p>
          <w:p w14:paraId="3CC1E767" w14:textId="703DC70E" w:rsidR="000F28C7" w:rsidRPr="000F28C7" w:rsidRDefault="000F28C7" w:rsidP="000F28C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Maintain accurate records</w:t>
            </w:r>
            <w:r w:rsidR="673254A5"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and carry out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FF35BB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regular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reconciliation</w:t>
            </w:r>
            <w:r w:rsidR="00FF35BB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checks</w:t>
            </w:r>
          </w:p>
          <w:p w14:paraId="2FCA9EE8" w14:textId="2663ADC2" w:rsidR="000F28C7" w:rsidRPr="000F28C7" w:rsidRDefault="000F28C7" w:rsidP="000F28C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Link with housing benefit department in relation to housing benefit payments</w:t>
            </w:r>
            <w:r w:rsidR="3883BCB0"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.</w:t>
            </w:r>
          </w:p>
          <w:p w14:paraId="6A542BBB" w14:textId="77777777" w:rsidR="000F28C7" w:rsidRPr="000F28C7" w:rsidRDefault="000F28C7" w:rsidP="000F28C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Work collaboratively with all sta</w:t>
            </w:r>
            <w:r w:rsidR="005D4F02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ff (paid and voluntary) within </w:t>
            </w: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YMCA.</w:t>
            </w:r>
          </w:p>
          <w:p w14:paraId="6A3DCCBF" w14:textId="343056F2" w:rsidR="000F28C7" w:rsidRPr="000F28C7" w:rsidRDefault="000F28C7" w:rsidP="000F28C7">
            <w:pPr>
              <w:pStyle w:val="BodyTextIndent"/>
              <w:numPr>
                <w:ilvl w:val="0"/>
                <w:numId w:val="23"/>
              </w:numPr>
              <w:spacing w:line="240" w:lineRule="auto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To work as part of a team and communicate to your line manager areas of concern identified in relation to </w:t>
            </w:r>
            <w:r w:rsidR="00AC73BE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residents’</w:t>
            </w: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accommodation and</w:t>
            </w:r>
            <w:r w:rsidR="00AC73BE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/or</w:t>
            </w: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rent</w:t>
            </w:r>
          </w:p>
          <w:p w14:paraId="553B99BE" w14:textId="1CC0941C" w:rsidR="000F28C7" w:rsidRPr="000F28C7" w:rsidRDefault="000F28C7" w:rsidP="000F28C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Will input into a central database all information relating to housing related administration in respect of residents for the collation of data for returns and monitoring information</w:t>
            </w:r>
          </w:p>
          <w:p w14:paraId="5D47D0C6" w14:textId="53B32B4B" w:rsidR="000F28C7" w:rsidRPr="000F28C7" w:rsidRDefault="000F28C7" w:rsidP="000F28C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Issue correspondence to residents </w:t>
            </w:r>
            <w:r w:rsidR="00FF35BB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and or support teams 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in relation to their licence/tenancy agreements</w:t>
            </w:r>
            <w:r w:rsidR="0EB32241"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and rent accounts</w:t>
            </w:r>
          </w:p>
          <w:p w14:paraId="74A2BAA5" w14:textId="043871C1" w:rsidR="000F28C7" w:rsidRPr="000F28C7" w:rsidRDefault="000F28C7" w:rsidP="000F28C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To provide a safe environment for </w:t>
            </w:r>
            <w:r w:rsidR="001C302F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all residents</w:t>
            </w: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, staff and all visitors by upholding the organisations policies and procedures.</w:t>
            </w:r>
          </w:p>
          <w:p w14:paraId="3C53F666" w14:textId="7AA5DD86" w:rsidR="000F28C7" w:rsidRPr="00AA647D" w:rsidRDefault="000F28C7" w:rsidP="00AA647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To ensure the proper use and maintenance of all equipment, including the immediate reporting of equipment breakdowns/failures in accordance with organisational policies and procedures. </w:t>
            </w:r>
          </w:p>
          <w:p w14:paraId="5DD4ABC4" w14:textId="73021765" w:rsidR="44BA5C0F" w:rsidRDefault="44BA5C0F" w:rsidP="36E79A5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To provide support and cover for colleagues </w:t>
            </w:r>
            <w:r w:rsidR="00297A8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within the Property Revenue Team 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as directed.</w:t>
            </w:r>
          </w:p>
          <w:p w14:paraId="5A39BBE3" w14:textId="77777777" w:rsidR="000F28C7" w:rsidRPr="000F28C7" w:rsidRDefault="000F28C7" w:rsidP="000F28C7">
            <w:pPr>
              <w:pStyle w:val="BodyText2"/>
              <w:spacing w:line="240" w:lineRule="auto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</w:p>
          <w:p w14:paraId="39D71D70" w14:textId="0BA472AC" w:rsidR="000F28C7" w:rsidRPr="000F28C7" w:rsidRDefault="000F28C7" w:rsidP="000F28C7">
            <w:pPr>
              <w:pStyle w:val="BodyText2"/>
              <w:spacing w:line="240" w:lineRule="auto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To personally pursue </w:t>
            </w:r>
            <w:r w:rsidR="00BF7922"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standards</w:t>
            </w: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of excellence and bes</w:t>
            </w:r>
            <w:r w:rsidR="005D4F02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t practice in every aspect of </w:t>
            </w: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YMCA </w:t>
            </w:r>
            <w:r w:rsidR="00BF7922"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activity</w:t>
            </w: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by:</w:t>
            </w:r>
          </w:p>
          <w:p w14:paraId="7B8EA223" w14:textId="77777777" w:rsidR="000F28C7" w:rsidRPr="000F28C7" w:rsidRDefault="000F28C7" w:rsidP="000F28C7">
            <w:pPr>
              <w:pStyle w:val="BodyText"/>
              <w:numPr>
                <w:ilvl w:val="0"/>
                <w:numId w:val="22"/>
              </w:numPr>
              <w:spacing w:line="240" w:lineRule="auto"/>
              <w:jc w:val="both"/>
              <w:rPr>
                <w:rFonts w:eastAsia="Times New Roman" w:cs="Arial"/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bCs/>
                <w:color w:val="404040" w:themeColor="text1" w:themeTint="BF"/>
                <w:sz w:val="22"/>
                <w:szCs w:val="22"/>
              </w:rPr>
              <w:t>Regularly reflecting on your own performance</w:t>
            </w:r>
          </w:p>
          <w:p w14:paraId="668EBF83" w14:textId="77777777" w:rsidR="000F28C7" w:rsidRPr="000F28C7" w:rsidRDefault="000F28C7" w:rsidP="000F28C7">
            <w:pPr>
              <w:pStyle w:val="BodyText"/>
              <w:numPr>
                <w:ilvl w:val="0"/>
                <w:numId w:val="22"/>
              </w:numPr>
              <w:spacing w:line="240" w:lineRule="auto"/>
              <w:jc w:val="both"/>
              <w:rPr>
                <w:rFonts w:eastAsia="Times New Roman" w:cs="Arial"/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bCs/>
                <w:color w:val="404040" w:themeColor="text1" w:themeTint="BF"/>
                <w:sz w:val="22"/>
                <w:szCs w:val="22"/>
              </w:rPr>
              <w:t>Actively pursuing personal development opportunities in consultation with your line manager</w:t>
            </w:r>
          </w:p>
          <w:p w14:paraId="5BBAFDA6" w14:textId="77777777" w:rsidR="000F28C7" w:rsidRPr="000F28C7" w:rsidRDefault="000F28C7" w:rsidP="000F28C7">
            <w:pPr>
              <w:pStyle w:val="BodyText"/>
              <w:numPr>
                <w:ilvl w:val="0"/>
                <w:numId w:val="22"/>
              </w:numPr>
              <w:spacing w:line="240" w:lineRule="auto"/>
              <w:jc w:val="both"/>
              <w:rPr>
                <w:rFonts w:eastAsia="Times New Roman" w:cs="Arial"/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bCs/>
                <w:color w:val="404040" w:themeColor="text1" w:themeTint="BF"/>
                <w:sz w:val="22"/>
                <w:szCs w:val="22"/>
              </w:rPr>
              <w:t>Participation in induction and training programmes</w:t>
            </w:r>
          </w:p>
          <w:p w14:paraId="0A5BFEDA" w14:textId="77777777" w:rsidR="000F28C7" w:rsidRPr="000F28C7" w:rsidRDefault="000F28C7" w:rsidP="000F28C7">
            <w:pPr>
              <w:pStyle w:val="BodyText"/>
              <w:numPr>
                <w:ilvl w:val="0"/>
                <w:numId w:val="22"/>
              </w:numPr>
              <w:spacing w:line="240" w:lineRule="auto"/>
              <w:jc w:val="both"/>
              <w:rPr>
                <w:rFonts w:eastAsia="Times New Roman" w:cs="Arial"/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 w:cs="Arial"/>
                <w:bCs/>
                <w:color w:val="404040" w:themeColor="text1" w:themeTint="BF"/>
                <w:sz w:val="22"/>
                <w:szCs w:val="22"/>
              </w:rPr>
              <w:t>Participating in the supervision and appraisal processes</w:t>
            </w:r>
          </w:p>
          <w:p w14:paraId="6E585098" w14:textId="6C9D258D" w:rsidR="000F28C7" w:rsidRPr="001C302F" w:rsidRDefault="000F28C7" w:rsidP="41D1357C">
            <w:pPr>
              <w:pStyle w:val="BodyText"/>
              <w:numPr>
                <w:ilvl w:val="0"/>
                <w:numId w:val="22"/>
              </w:numPr>
              <w:spacing w:line="240" w:lineRule="auto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Maintain an </w:t>
            </w:r>
            <w:r w:rsidR="62083412"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up-to-date</w:t>
            </w:r>
            <w:r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knowledge of issues affecting services and </w:t>
            </w:r>
            <w:r w:rsidR="001C302F"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residents</w:t>
            </w:r>
            <w:r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.</w:t>
            </w:r>
            <w:r w:rsidR="001C302F"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 Examples: changes in welfare and housing benefit, training, education, employment.</w:t>
            </w:r>
          </w:p>
          <w:p w14:paraId="6D1B1271" w14:textId="6A878806" w:rsidR="000F28C7" w:rsidRPr="000F28C7" w:rsidRDefault="000F28C7" w:rsidP="000F28C7">
            <w:pPr>
              <w:pStyle w:val="BodyText"/>
              <w:numPr>
                <w:ilvl w:val="0"/>
                <w:numId w:val="22"/>
              </w:numPr>
              <w:spacing w:line="240" w:lineRule="auto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Maintain an excellent knowledge of external agencies to supportively refer </w:t>
            </w:r>
            <w:r w:rsidR="001C302F"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residents</w:t>
            </w:r>
            <w:r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to.</w:t>
            </w:r>
            <w:r w:rsidRPr="41D1357C">
              <w:rPr>
                <w:rFonts w:eastAsia="Times New Roman" w:cs="Arial"/>
                <w:b/>
                <w:bCs/>
                <w:color w:val="404040" w:themeColor="text1" w:themeTint="BF"/>
                <w:sz w:val="22"/>
                <w:szCs w:val="22"/>
              </w:rPr>
              <w:t xml:space="preserve"> </w:t>
            </w:r>
          </w:p>
          <w:p w14:paraId="26BED9A3" w14:textId="04A5F417" w:rsidR="41D1357C" w:rsidRDefault="41D1357C" w:rsidP="41D1357C">
            <w:pPr>
              <w:pStyle w:val="BodyText"/>
              <w:spacing w:line="240" w:lineRule="auto"/>
              <w:ind w:left="72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</w:p>
          <w:p w14:paraId="688FB480" w14:textId="142F226D" w:rsidR="41D1357C" w:rsidRDefault="41D1357C" w:rsidP="41D1357C">
            <w:pPr>
              <w:pStyle w:val="BodyText"/>
              <w:spacing w:line="240" w:lineRule="auto"/>
              <w:ind w:left="720"/>
              <w:jc w:val="both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</w:p>
          <w:p w14:paraId="29AA4440" w14:textId="2D9A2ECE" w:rsidR="000F28C7" w:rsidRPr="000F28C7" w:rsidRDefault="000F28C7" w:rsidP="000F28C7">
            <w:pPr>
              <w:spacing w:line="240" w:lineRule="auto"/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</w:pPr>
            <w:r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To understand and </w:t>
            </w:r>
            <w:r w:rsidR="55EED38A"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always act</w:t>
            </w:r>
            <w:r w:rsidRPr="41D1357C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within all organisational policies and procedures.</w:t>
            </w:r>
          </w:p>
          <w:p w14:paraId="72A3D3EC" w14:textId="6F641669" w:rsidR="000615CF" w:rsidRPr="00FF35BB" w:rsidRDefault="000F28C7" w:rsidP="00FF35BB">
            <w:pPr>
              <w:rPr>
                <w:rFonts w:eastAsia="Times New Roman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eastAsia="Times New Roman"/>
                <w:color w:val="404040" w:themeColor="text1" w:themeTint="BF"/>
                <w:sz w:val="22"/>
                <w:szCs w:val="22"/>
              </w:rPr>
              <w:t>To act professionally and maintain appropriate boundaries by exercising both self – control, a positive appr</w:t>
            </w:r>
            <w:r w:rsidR="005D4F02">
              <w:rPr>
                <w:rFonts w:eastAsia="Times New Roman"/>
                <w:color w:val="404040" w:themeColor="text1" w:themeTint="BF"/>
                <w:sz w:val="22"/>
                <w:szCs w:val="22"/>
              </w:rPr>
              <w:t xml:space="preserve">oach that promotes the work of YMCA </w:t>
            </w:r>
            <w:r w:rsidRPr="000F28C7">
              <w:rPr>
                <w:rFonts w:eastAsia="Times New Roman"/>
                <w:color w:val="404040" w:themeColor="text1" w:themeTint="BF"/>
                <w:sz w:val="22"/>
                <w:szCs w:val="22"/>
              </w:rPr>
              <w:t>both within and outside the workplace.</w:t>
            </w:r>
          </w:p>
        </w:tc>
      </w:tr>
      <w:tr w:rsidR="000F28C7" w:rsidRPr="000F28C7" w14:paraId="01C5E819" w14:textId="77777777" w:rsidTr="41D1357C">
        <w:trPr>
          <w:trHeight w:val="2198"/>
        </w:trPr>
        <w:tc>
          <w:tcPr>
            <w:tcW w:w="5000" w:type="pct"/>
            <w:gridSpan w:val="2"/>
          </w:tcPr>
          <w:p w14:paraId="0D0B940D" w14:textId="77777777" w:rsidR="000F28C7" w:rsidRDefault="000F28C7" w:rsidP="00FF35BB">
            <w:pPr>
              <w:pStyle w:val="BodyText2"/>
              <w:spacing w:after="0" w:line="240" w:lineRule="auto"/>
              <w:rPr>
                <w:rFonts w:ascii="Verdana" w:hAnsi="Verdana"/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5E4AB93D" w14:textId="77777777" w:rsidR="000F28C7" w:rsidRPr="000F28C7" w:rsidRDefault="000F28C7" w:rsidP="000F28C7">
            <w:pPr>
              <w:pStyle w:val="BodyText2"/>
              <w:spacing w:after="0" w:line="240" w:lineRule="auto"/>
              <w:ind w:left="12"/>
              <w:rPr>
                <w:rFonts w:ascii="Verdana" w:hAnsi="Verdana"/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b/>
                <w:color w:val="404040" w:themeColor="text1" w:themeTint="BF"/>
                <w:sz w:val="22"/>
                <w:szCs w:val="22"/>
                <w:u w:val="single"/>
              </w:rPr>
              <w:t>Relationships to other bodies</w:t>
            </w:r>
          </w:p>
          <w:p w14:paraId="0E27B00A" w14:textId="77777777" w:rsidR="000F28C7" w:rsidRDefault="000F28C7" w:rsidP="000F28C7">
            <w:pPr>
              <w:pStyle w:val="BodyText2"/>
              <w:spacing w:after="0" w:line="240" w:lineRule="auto"/>
              <w:ind w:left="12"/>
              <w:rPr>
                <w:rFonts w:ascii="Verdana" w:hAnsi="Verdana"/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7CBB83DA" w14:textId="77777777" w:rsidR="000F28C7" w:rsidRPr="000F28C7" w:rsidRDefault="000F28C7" w:rsidP="000F28C7">
            <w:pPr>
              <w:pStyle w:val="BodyText2"/>
              <w:spacing w:after="0" w:line="240" w:lineRule="auto"/>
              <w:ind w:left="12"/>
              <w:rPr>
                <w:rFonts w:ascii="Verdana" w:hAnsi="Verdana"/>
                <w:b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rFonts w:ascii="Verdana" w:hAnsi="Verdana"/>
                <w:b/>
                <w:color w:val="404040" w:themeColor="text1" w:themeTint="BF"/>
                <w:sz w:val="22"/>
                <w:szCs w:val="22"/>
                <w:u w:val="single"/>
              </w:rPr>
              <w:t>Internal</w:t>
            </w:r>
          </w:p>
          <w:p w14:paraId="7BA208A0" w14:textId="77777777" w:rsidR="000F28C7" w:rsidRPr="000F28C7" w:rsidRDefault="000F28C7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To develop and maintain a culture which enables a cohesive, integrated approach to ensure positive and cooperative relationships throughout the </w:t>
            </w:r>
            <w:proofErr w:type="spellStart"/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organisation</w:t>
            </w:r>
            <w:proofErr w:type="spellEnd"/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.</w:t>
            </w:r>
          </w:p>
          <w:p w14:paraId="5740D377" w14:textId="77777777" w:rsidR="000F28C7" w:rsidRPr="000F28C7" w:rsidRDefault="000F28C7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Will keep your line manager informed on all matters relating to their work and advise on the development of new areas of work and potential opportunities.</w:t>
            </w:r>
          </w:p>
          <w:p w14:paraId="653F9A5C" w14:textId="5A178ABC" w:rsidR="000F28C7" w:rsidRPr="000F28C7" w:rsidRDefault="000F28C7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Will attend the appropriate meetings as requested by</w:t>
            </w:r>
            <w:r w:rsidR="035C9248"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your</w:t>
            </w:r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line manager.</w:t>
            </w:r>
          </w:p>
          <w:p w14:paraId="267101C6" w14:textId="77777777" w:rsidR="000F28C7" w:rsidRPr="000F28C7" w:rsidRDefault="000F28C7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Will maintain positive links with other members of YMCA’s staff team, paid, voluntary, and committee members.</w:t>
            </w:r>
          </w:p>
          <w:p w14:paraId="78014DAD" w14:textId="77777777" w:rsidR="000F28C7" w:rsidRDefault="005D4F02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Will participate in</w:t>
            </w:r>
            <w:r w:rsidR="000F28C7"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YMCA staff meetings and will be involved in YMCA matters, regionally, nationally.</w:t>
            </w:r>
          </w:p>
          <w:p w14:paraId="60061E4C" w14:textId="77777777" w:rsidR="000F28C7" w:rsidRPr="000F28C7" w:rsidRDefault="000F28C7" w:rsidP="000F28C7">
            <w:pPr>
              <w:pStyle w:val="BodyText2"/>
              <w:spacing w:after="0"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</w:p>
          <w:p w14:paraId="691099A1" w14:textId="77777777" w:rsidR="000F28C7" w:rsidRPr="000F28C7" w:rsidRDefault="000F28C7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rFonts w:ascii="Verdana" w:hAnsi="Verdana"/>
                <w:b/>
                <w:color w:val="404040" w:themeColor="text1" w:themeTint="BF"/>
                <w:sz w:val="22"/>
                <w:szCs w:val="22"/>
                <w:u w:val="single"/>
              </w:rPr>
              <w:t>External</w:t>
            </w:r>
          </w:p>
          <w:p w14:paraId="36F18DC3" w14:textId="77777777" w:rsidR="000F28C7" w:rsidRPr="000F28C7" w:rsidRDefault="000F28C7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Will promote</w:t>
            </w:r>
            <w:r w:rsidR="005D4F02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the work of</w:t>
            </w: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YMCA</w:t>
            </w:r>
          </w:p>
          <w:p w14:paraId="3F276146" w14:textId="33BC4F1B" w:rsidR="000F28C7" w:rsidRPr="000F28C7" w:rsidRDefault="000F28C7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bCs/>
                <w:color w:val="404040" w:themeColor="text1" w:themeTint="BF"/>
                <w:sz w:val="22"/>
                <w:szCs w:val="22"/>
              </w:rPr>
              <w:t>Will liaise as directed with other staff and agencies working</w:t>
            </w:r>
            <w:r w:rsidR="001C302F">
              <w:rPr>
                <w:rFonts w:ascii="Verdana" w:hAnsi="Verdana"/>
                <w:bCs/>
                <w:color w:val="404040" w:themeColor="text1" w:themeTint="BF"/>
                <w:sz w:val="22"/>
                <w:szCs w:val="22"/>
              </w:rPr>
              <w:t xml:space="preserve"> with or for any of our residents f</w:t>
            </w:r>
            <w:r w:rsidRPr="000F28C7">
              <w:rPr>
                <w:rFonts w:ascii="Verdana" w:hAnsi="Verdana"/>
                <w:bCs/>
                <w:color w:val="404040" w:themeColor="text1" w:themeTint="BF"/>
                <w:sz w:val="22"/>
                <w:szCs w:val="22"/>
              </w:rPr>
              <w:t xml:space="preserve">or the benefit of YMCA and </w:t>
            </w:r>
            <w:r w:rsidR="001C302F">
              <w:rPr>
                <w:rFonts w:ascii="Verdana" w:hAnsi="Verdana"/>
                <w:bCs/>
                <w:color w:val="404040" w:themeColor="text1" w:themeTint="BF"/>
                <w:sz w:val="22"/>
                <w:szCs w:val="22"/>
              </w:rPr>
              <w:t>our residents</w:t>
            </w:r>
            <w:r w:rsidRPr="000F28C7">
              <w:rPr>
                <w:rFonts w:ascii="Verdana" w:hAnsi="Verdana"/>
                <w:bCs/>
                <w:color w:val="404040" w:themeColor="text1" w:themeTint="BF"/>
                <w:sz w:val="22"/>
                <w:szCs w:val="22"/>
              </w:rPr>
              <w:t>.</w:t>
            </w:r>
          </w:p>
          <w:p w14:paraId="67D7574B" w14:textId="77777777" w:rsidR="000F28C7" w:rsidRPr="000F28C7" w:rsidRDefault="005D4F02" w:rsidP="000F28C7">
            <w:pPr>
              <w:pStyle w:val="BodyText2"/>
              <w:spacing w:line="240" w:lineRule="auto"/>
              <w:ind w:left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Will represent </w:t>
            </w:r>
            <w:r w:rsidR="000F28C7"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YMCA at relevant meetings when requested.</w:t>
            </w:r>
          </w:p>
          <w:p w14:paraId="46CD9756" w14:textId="1FC4C54C" w:rsidR="000F28C7" w:rsidRPr="000F28C7" w:rsidRDefault="000F28C7" w:rsidP="41D1357C">
            <w:pPr>
              <w:spacing w:after="0"/>
              <w:rPr>
                <w:b/>
                <w:bCs/>
                <w:color w:val="404040" w:themeColor="text1" w:themeTint="BF"/>
                <w:sz w:val="22"/>
                <w:szCs w:val="22"/>
              </w:rPr>
            </w:pPr>
            <w:r w:rsidRPr="41D1357C">
              <w:rPr>
                <w:rFonts w:eastAsia="Times New Roman"/>
                <w:color w:val="404040" w:themeColor="text1" w:themeTint="BF"/>
                <w:sz w:val="22"/>
                <w:szCs w:val="22"/>
              </w:rPr>
              <w:t>Build and maintain existing relationships with other agencies to e</w:t>
            </w:r>
            <w:r w:rsidR="005D4F02" w:rsidRPr="41D1357C">
              <w:rPr>
                <w:rFonts w:eastAsia="Times New Roman"/>
                <w:color w:val="404040" w:themeColor="text1" w:themeTint="BF"/>
                <w:sz w:val="22"/>
                <w:szCs w:val="22"/>
              </w:rPr>
              <w:t xml:space="preserve">nsure the development of </w:t>
            </w:r>
            <w:r w:rsidRPr="41D1357C">
              <w:rPr>
                <w:rFonts w:eastAsia="Times New Roman"/>
                <w:color w:val="404040" w:themeColor="text1" w:themeTint="BF"/>
                <w:sz w:val="22"/>
                <w:szCs w:val="22"/>
              </w:rPr>
              <w:t>YMCA services.</w:t>
            </w:r>
          </w:p>
        </w:tc>
      </w:tr>
    </w:tbl>
    <w:p w14:paraId="44EAFD9C" w14:textId="77777777" w:rsidR="0019329A" w:rsidRPr="000F28C7" w:rsidRDefault="0019329A" w:rsidP="000F28C7">
      <w:pPr>
        <w:rPr>
          <w:color w:val="404040" w:themeColor="text1" w:themeTint="BF"/>
          <w:sz w:val="22"/>
          <w:szCs w:val="22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0F28C7" w:rsidRPr="000F28C7" w14:paraId="1A52C05A" w14:textId="77777777" w:rsidTr="41D1357C">
        <w:trPr>
          <w:trHeight w:val="1948"/>
        </w:trPr>
        <w:tc>
          <w:tcPr>
            <w:tcW w:w="10490" w:type="dxa"/>
            <w:shd w:val="clear" w:color="auto" w:fill="auto"/>
          </w:tcPr>
          <w:p w14:paraId="4B94D5A5" w14:textId="77777777" w:rsidR="000F28C7" w:rsidRDefault="000F28C7" w:rsidP="000F28C7">
            <w:pPr>
              <w:pStyle w:val="BodyText2"/>
              <w:spacing w:after="0" w:line="240" w:lineRule="auto"/>
              <w:ind w:left="12"/>
              <w:rPr>
                <w:rFonts w:ascii="Verdana" w:hAnsi="Verdana"/>
                <w:b/>
                <w:bCs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5D712E50" w14:textId="77777777" w:rsidR="0019329A" w:rsidRPr="000F28C7" w:rsidRDefault="0019329A" w:rsidP="00B20454">
            <w:pPr>
              <w:pStyle w:val="BodyText2"/>
              <w:spacing w:line="240" w:lineRule="auto"/>
              <w:ind w:left="12"/>
              <w:rPr>
                <w:rFonts w:ascii="Verdana" w:hAnsi="Verdana"/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b/>
                <w:bCs/>
                <w:color w:val="404040" w:themeColor="text1" w:themeTint="BF"/>
                <w:sz w:val="22"/>
                <w:szCs w:val="22"/>
                <w:u w:val="single"/>
              </w:rPr>
              <w:t>Limits of Authority</w:t>
            </w:r>
          </w:p>
          <w:p w14:paraId="57FB85CE" w14:textId="1C2B670F" w:rsidR="0019329A" w:rsidRPr="000F28C7" w:rsidRDefault="0019329A" w:rsidP="36E79A50">
            <w:pPr>
              <w:spacing w:line="240" w:lineRule="auto"/>
              <w:ind w:left="12"/>
              <w:rPr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Responsible for accurate data entry into </w:t>
            </w:r>
            <w:r w:rsidR="00AC73BE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housing admin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system</w:t>
            </w:r>
            <w:r w:rsidR="00BF7922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s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and </w:t>
            </w:r>
            <w:r w:rsidR="00BF7922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any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monies</w:t>
            </w:r>
            <w:r w:rsidR="00AC73BE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,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AC73BE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charged and </w:t>
            </w:r>
            <w:r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received</w:t>
            </w:r>
            <w:r w:rsidR="00AC73BE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,</w:t>
            </w:r>
            <w:r w:rsidR="00BF7922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 xml:space="preserve"> relating to housing</w:t>
            </w:r>
            <w:r w:rsidR="6BB02A69" w:rsidRPr="36E79A50">
              <w:rPr>
                <w:rFonts w:eastAsia="Times New Roman" w:cs="Arial"/>
                <w:color w:val="404040" w:themeColor="text1" w:themeTint="BF"/>
                <w:sz w:val="22"/>
                <w:szCs w:val="22"/>
              </w:rPr>
              <w:t>.</w:t>
            </w:r>
          </w:p>
          <w:p w14:paraId="7066861E" w14:textId="68566219" w:rsidR="0019329A" w:rsidRPr="000F28C7" w:rsidRDefault="0019329A" w:rsidP="00FF35BB">
            <w:pPr>
              <w:spacing w:line="240" w:lineRule="auto"/>
              <w:rPr>
                <w:color w:val="404040" w:themeColor="text1" w:themeTint="BF"/>
                <w:sz w:val="22"/>
                <w:szCs w:val="22"/>
              </w:rPr>
            </w:pPr>
          </w:p>
          <w:p w14:paraId="1677D990" w14:textId="12373DEA" w:rsidR="0019329A" w:rsidRPr="000F28C7" w:rsidRDefault="0019329A" w:rsidP="36E79A50">
            <w:pPr>
              <w:pStyle w:val="BodyText2"/>
              <w:spacing w:line="240" w:lineRule="auto"/>
              <w:ind w:left="12"/>
              <w:rPr>
                <w:rFonts w:ascii="Verdana" w:hAnsi="Verdana"/>
                <w:b/>
                <w:bCs/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The post holder will be </w:t>
            </w:r>
            <w:r w:rsidR="005D4F02" w:rsidRPr="36E79A50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responsible to the </w:t>
            </w:r>
            <w:r w:rsidR="00FF35BB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Head of Property Revenue</w:t>
            </w:r>
            <w:r w:rsidRPr="36E79A50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and ultimately the CEO and Board of Management</w:t>
            </w:r>
          </w:p>
        </w:tc>
      </w:tr>
      <w:tr w:rsidR="000F28C7" w:rsidRPr="000F28C7" w14:paraId="7824DF11" w14:textId="77777777" w:rsidTr="41D1357C">
        <w:trPr>
          <w:trHeight w:val="3071"/>
        </w:trPr>
        <w:tc>
          <w:tcPr>
            <w:tcW w:w="10490" w:type="dxa"/>
            <w:shd w:val="clear" w:color="auto" w:fill="auto"/>
          </w:tcPr>
          <w:p w14:paraId="3DEEC669" w14:textId="77777777" w:rsidR="000F28C7" w:rsidRDefault="000F28C7" w:rsidP="000F28C7">
            <w:pPr>
              <w:pStyle w:val="BodyText2"/>
              <w:spacing w:after="0" w:line="240" w:lineRule="auto"/>
              <w:ind w:left="12"/>
              <w:rPr>
                <w:rFonts w:ascii="Verdana" w:hAnsi="Verdana"/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7C7255D6" w14:textId="77777777" w:rsidR="0019329A" w:rsidRPr="000F28C7" w:rsidRDefault="0019329A" w:rsidP="00B20454">
            <w:pPr>
              <w:pStyle w:val="BodyText2"/>
              <w:spacing w:line="240" w:lineRule="auto"/>
              <w:ind w:left="12"/>
              <w:rPr>
                <w:rFonts w:ascii="Verdana" w:hAnsi="Verdana"/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b/>
                <w:color w:val="404040" w:themeColor="text1" w:themeTint="BF"/>
                <w:sz w:val="22"/>
                <w:szCs w:val="22"/>
                <w:u w:val="single"/>
              </w:rPr>
              <w:t>Environment</w:t>
            </w:r>
          </w:p>
          <w:p w14:paraId="75291E8C" w14:textId="77777777" w:rsidR="0019329A" w:rsidRPr="000F28C7" w:rsidRDefault="0019329A" w:rsidP="00B20454">
            <w:pPr>
              <w:pStyle w:val="BodyText2"/>
              <w:spacing w:line="240" w:lineRule="auto"/>
              <w:ind w:left="12" w:hanging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The post is based at a designated work base but will be required to work f</w:t>
            </w:r>
            <w:r w:rsidR="005D4F02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rom other sites owned by </w:t>
            </w:r>
            <w:r w:rsidRPr="000F28C7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YMCA as a designated place of work on occasions when required.</w:t>
            </w:r>
          </w:p>
          <w:p w14:paraId="4E8850B7" w14:textId="08089989" w:rsidR="0019329A" w:rsidRPr="000F28C7" w:rsidRDefault="0019329A" w:rsidP="00B20454">
            <w:pPr>
              <w:pStyle w:val="BodyText2"/>
              <w:spacing w:line="240" w:lineRule="auto"/>
              <w:ind w:left="12" w:hanging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The post could be locat</w:t>
            </w:r>
            <w:r w:rsidR="005D4F02"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ed </w:t>
            </w:r>
            <w:r w:rsidR="48F87494"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in</w:t>
            </w:r>
            <w:r w:rsidR="005D4F02"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another town in the future or within </w:t>
            </w:r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1 </w:t>
            </w:r>
            <w:r w:rsidR="1F28D3F0"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hour's</w:t>
            </w:r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travelling distance of your work base.</w:t>
            </w:r>
            <w:r w:rsidR="00AC73BE"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</w:t>
            </w:r>
          </w:p>
          <w:p w14:paraId="6A925460" w14:textId="771AABE1" w:rsidR="0019329A" w:rsidRPr="000F28C7" w:rsidRDefault="0019329A" w:rsidP="00B20454">
            <w:pPr>
              <w:pStyle w:val="BodyText2"/>
              <w:spacing w:line="240" w:lineRule="auto"/>
              <w:ind w:left="12" w:hanging="12"/>
              <w:rPr>
                <w:rFonts w:ascii="Verdana" w:hAnsi="Verdana"/>
                <w:color w:val="404040" w:themeColor="text1" w:themeTint="BF"/>
                <w:sz w:val="22"/>
                <w:szCs w:val="22"/>
              </w:rPr>
            </w:pPr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Unsociable hours are an occasional part of the post, the </w:t>
            </w:r>
            <w:r w:rsidR="3FD0C02F"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postholder</w:t>
            </w:r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is required to work </w:t>
            </w:r>
            <w:r w:rsidR="007E1F79"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flexibly,</w:t>
            </w:r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which will include evenings and occasional weekends as directed to meet the needs of the </w:t>
            </w:r>
            <w:proofErr w:type="spellStart"/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organisation</w:t>
            </w:r>
            <w:proofErr w:type="spellEnd"/>
            <w:r w:rsidRPr="41D1357C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.  TOIL/Overtime is agreed in advance with the Line Manager.</w:t>
            </w:r>
          </w:p>
          <w:p w14:paraId="475F3C0A" w14:textId="6FA58B0C" w:rsidR="0019329A" w:rsidRPr="000F28C7" w:rsidRDefault="0019329A" w:rsidP="36E79A50">
            <w:pPr>
              <w:pStyle w:val="BodyText2"/>
              <w:spacing w:line="240" w:lineRule="auto"/>
              <w:ind w:left="12" w:hanging="12"/>
              <w:rPr>
                <w:rFonts w:ascii="Verdana" w:hAnsi="Verdana"/>
                <w:b/>
                <w:bCs/>
                <w:color w:val="404040" w:themeColor="text1" w:themeTint="BF"/>
                <w:sz w:val="22"/>
                <w:szCs w:val="22"/>
              </w:rPr>
            </w:pPr>
            <w:r w:rsidRPr="36E79A50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The nature of the job requires travel s</w:t>
            </w:r>
            <w:r w:rsidR="005D4F02" w:rsidRPr="36E79A50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o a full and current driving </w:t>
            </w:r>
            <w:r w:rsidR="00BF7922" w:rsidRPr="36E79A50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License</w:t>
            </w:r>
            <w:r w:rsidRPr="36E79A50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and access to suitable transport is required</w:t>
            </w:r>
            <w:r w:rsidR="6E5826EC" w:rsidRPr="36E79A50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>, along with the willingness to travel across sites</w:t>
            </w:r>
            <w:r w:rsidR="00BF7922">
              <w:rPr>
                <w:rFonts w:ascii="Verdana" w:hAnsi="Verdana"/>
                <w:color w:val="404040" w:themeColor="text1" w:themeTint="BF"/>
                <w:sz w:val="22"/>
                <w:szCs w:val="22"/>
              </w:rPr>
              <w:t xml:space="preserve"> as required.</w:t>
            </w:r>
          </w:p>
        </w:tc>
      </w:tr>
    </w:tbl>
    <w:p w14:paraId="3656B9AB" w14:textId="77777777" w:rsidR="0019329A" w:rsidRPr="000F28C7" w:rsidRDefault="0019329A" w:rsidP="00C91EBF">
      <w:pPr>
        <w:rPr>
          <w:b/>
          <w:color w:val="404040" w:themeColor="text1" w:themeTint="BF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F28C7" w:rsidRPr="000F28C7" w14:paraId="572E28C5" w14:textId="77777777" w:rsidTr="41D1357C">
        <w:tc>
          <w:tcPr>
            <w:tcW w:w="10456" w:type="dxa"/>
          </w:tcPr>
          <w:p w14:paraId="684071F4" w14:textId="77777777" w:rsidR="00D548E1" w:rsidRDefault="00D548E1" w:rsidP="00097E01">
            <w:pPr>
              <w:spacing w:line="240" w:lineRule="auto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323A2E29" w14:textId="147504A9" w:rsidR="00097E01" w:rsidRPr="000F28C7" w:rsidRDefault="00097E01" w:rsidP="00097E01">
            <w:pPr>
              <w:spacing w:line="240" w:lineRule="auto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  <w:u w:val="single"/>
              </w:rPr>
              <w:t xml:space="preserve">Results expected </w:t>
            </w:r>
          </w:p>
          <w:p w14:paraId="207E491A" w14:textId="7AEBD7BB" w:rsidR="00097E01" w:rsidRDefault="5EF7CB71" w:rsidP="00097E01">
            <w:pPr>
              <w:spacing w:line="240" w:lineRule="auto"/>
              <w:rPr>
                <w:color w:val="404040" w:themeColor="text1" w:themeTint="BF"/>
                <w:sz w:val="22"/>
                <w:szCs w:val="22"/>
              </w:rPr>
            </w:pPr>
            <w:r w:rsidRPr="41D1357C">
              <w:rPr>
                <w:color w:val="404040" w:themeColor="text1" w:themeTint="BF"/>
                <w:sz w:val="22"/>
                <w:szCs w:val="22"/>
              </w:rPr>
              <w:t xml:space="preserve">To ensure accurate rent accounting </w:t>
            </w:r>
            <w:r w:rsidR="00BF7922" w:rsidRPr="41D1357C">
              <w:rPr>
                <w:color w:val="404040" w:themeColor="text1" w:themeTint="BF"/>
                <w:sz w:val="22"/>
                <w:szCs w:val="22"/>
              </w:rPr>
              <w:t xml:space="preserve">and damage recharge </w:t>
            </w:r>
            <w:r w:rsidRPr="41D1357C">
              <w:rPr>
                <w:color w:val="404040" w:themeColor="text1" w:themeTint="BF"/>
                <w:sz w:val="22"/>
                <w:szCs w:val="22"/>
              </w:rPr>
              <w:t xml:space="preserve">information </w:t>
            </w:r>
            <w:r w:rsidR="6BE13891" w:rsidRPr="41D1357C">
              <w:rPr>
                <w:color w:val="404040" w:themeColor="text1" w:themeTint="BF"/>
                <w:sz w:val="22"/>
                <w:szCs w:val="22"/>
              </w:rPr>
              <w:t>is always available</w:t>
            </w:r>
            <w:r w:rsidRPr="41D1357C">
              <w:rPr>
                <w:color w:val="404040" w:themeColor="text1" w:themeTint="BF"/>
                <w:sz w:val="22"/>
                <w:szCs w:val="22"/>
              </w:rPr>
              <w:t xml:space="preserve"> and report</w:t>
            </w:r>
            <w:r w:rsidR="00BF7922" w:rsidRPr="41D1357C">
              <w:rPr>
                <w:color w:val="404040" w:themeColor="text1" w:themeTint="BF"/>
                <w:sz w:val="22"/>
                <w:szCs w:val="22"/>
              </w:rPr>
              <w:t>s</w:t>
            </w:r>
            <w:r w:rsidR="00AC73BE" w:rsidRPr="41D1357C">
              <w:rPr>
                <w:color w:val="404040" w:themeColor="text1" w:themeTint="BF"/>
                <w:sz w:val="22"/>
                <w:szCs w:val="22"/>
              </w:rPr>
              <w:t xml:space="preserve"> and actions are carried out</w:t>
            </w:r>
            <w:r w:rsidRPr="41D1357C">
              <w:rPr>
                <w:color w:val="404040" w:themeColor="text1" w:themeTint="BF"/>
                <w:sz w:val="22"/>
                <w:szCs w:val="22"/>
              </w:rPr>
              <w:t xml:space="preserve"> within agreed timescales.</w:t>
            </w:r>
          </w:p>
          <w:p w14:paraId="5519E74E" w14:textId="77777777" w:rsidR="00097E01" w:rsidRPr="000F28C7" w:rsidRDefault="00097E01" w:rsidP="00097E01">
            <w:pPr>
              <w:spacing w:line="240" w:lineRule="auto"/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Generate the reporting information to meet the reporting requirements of the KPI’s within agreed timescales</w:t>
            </w:r>
          </w:p>
          <w:p w14:paraId="049F31CB" w14:textId="791E31F0" w:rsidR="00097E01" w:rsidRPr="00AC73BE" w:rsidRDefault="00097E01" w:rsidP="00AC73BE">
            <w:pPr>
              <w:spacing w:line="240" w:lineRule="auto"/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Financial records are maintained in accordance with policies and procedures</w:t>
            </w:r>
          </w:p>
        </w:tc>
      </w:tr>
    </w:tbl>
    <w:p w14:paraId="53128261" w14:textId="77777777" w:rsidR="00097E01" w:rsidRPr="000F28C7" w:rsidRDefault="00097E01" w:rsidP="00C91EBF">
      <w:pPr>
        <w:rPr>
          <w:b/>
          <w:color w:val="404040" w:themeColor="text1" w:themeTint="BF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F28C7" w:rsidRPr="000F28C7" w14:paraId="091ADBC2" w14:textId="77777777" w:rsidTr="00CA7073">
        <w:trPr>
          <w:trHeight w:val="3295"/>
        </w:trPr>
        <w:tc>
          <w:tcPr>
            <w:tcW w:w="10456" w:type="dxa"/>
          </w:tcPr>
          <w:p w14:paraId="62486C05" w14:textId="77777777" w:rsidR="000F28C7" w:rsidRDefault="000F28C7" w:rsidP="000F28C7">
            <w:pPr>
              <w:spacing w:after="0"/>
              <w:rPr>
                <w:b/>
                <w:color w:val="404040" w:themeColor="text1" w:themeTint="BF"/>
                <w:sz w:val="22"/>
                <w:szCs w:val="22"/>
              </w:rPr>
            </w:pPr>
          </w:p>
          <w:p w14:paraId="2C687A99" w14:textId="77777777" w:rsidR="000615CF" w:rsidRPr="000F28C7" w:rsidRDefault="000615CF" w:rsidP="000615CF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Workplace values</w:t>
            </w:r>
          </w:p>
          <w:p w14:paraId="40407900" w14:textId="77777777" w:rsidR="000615CF" w:rsidRPr="000F28C7" w:rsidRDefault="000615CF" w:rsidP="000615CF">
            <w:pPr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 xml:space="preserve">The post holder will be expected to operate in line with our workplace values which are;  </w:t>
            </w:r>
          </w:p>
          <w:p w14:paraId="3E084FC2" w14:textId="77777777" w:rsidR="000615CF" w:rsidRPr="000F28C7" w:rsidRDefault="000615CF" w:rsidP="000615CF">
            <w:pPr>
              <w:pStyle w:val="ListParagraph"/>
              <w:numPr>
                <w:ilvl w:val="0"/>
                <w:numId w:val="13"/>
              </w:numPr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Value the Individual – Respect others, ourselves and the people we work with in all that we do</w:t>
            </w:r>
          </w:p>
          <w:p w14:paraId="7E037B72" w14:textId="77777777" w:rsidR="000615CF" w:rsidRPr="000F28C7" w:rsidRDefault="000615CF" w:rsidP="000615CF">
            <w:pPr>
              <w:pStyle w:val="ListParagraph"/>
              <w:numPr>
                <w:ilvl w:val="0"/>
                <w:numId w:val="13"/>
              </w:numPr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Giving of our best – Showing commitment in our work and to enable young people</w:t>
            </w:r>
          </w:p>
          <w:p w14:paraId="7D56D485" w14:textId="77777777" w:rsidR="000615CF" w:rsidRPr="000F28C7" w:rsidRDefault="000615CF" w:rsidP="000615CF">
            <w:pPr>
              <w:pStyle w:val="ListParagraph"/>
              <w:numPr>
                <w:ilvl w:val="0"/>
                <w:numId w:val="13"/>
              </w:numPr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Caring Deeply – Have a passion for the work we carry out</w:t>
            </w:r>
          </w:p>
          <w:p w14:paraId="0EC4E88B" w14:textId="77777777" w:rsidR="000615CF" w:rsidRPr="000F28C7" w:rsidRDefault="000615CF" w:rsidP="000615CF">
            <w:pPr>
              <w:pStyle w:val="ListParagraph"/>
              <w:numPr>
                <w:ilvl w:val="0"/>
                <w:numId w:val="13"/>
              </w:numPr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Providing Creative Solutions – Show innovation in the approaches we take in supporting young people</w:t>
            </w:r>
          </w:p>
          <w:p w14:paraId="3203358C" w14:textId="77777777" w:rsidR="000615CF" w:rsidRPr="000F28C7" w:rsidRDefault="000615CF" w:rsidP="00534A20">
            <w:pPr>
              <w:pStyle w:val="ListParagraph"/>
              <w:numPr>
                <w:ilvl w:val="0"/>
                <w:numId w:val="13"/>
              </w:numPr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Communicate authentically and truthfully – Show openness in our dealings and approaches to people</w:t>
            </w:r>
          </w:p>
        </w:tc>
      </w:tr>
    </w:tbl>
    <w:p w14:paraId="1E5AC135" w14:textId="77777777" w:rsidR="00BF7922" w:rsidRDefault="00BF7922" w:rsidP="41D1357C">
      <w:pPr>
        <w:spacing w:line="240" w:lineRule="auto"/>
        <w:rPr>
          <w:b/>
          <w:bCs/>
          <w:color w:val="404040" w:themeColor="text1" w:themeTint="BF"/>
          <w:sz w:val="22"/>
          <w:szCs w:val="22"/>
          <w:u w:val="single"/>
        </w:rPr>
      </w:pPr>
    </w:p>
    <w:p w14:paraId="6B33B2DE" w14:textId="56A2DAB5" w:rsidR="0019329A" w:rsidRPr="000F28C7" w:rsidRDefault="0019329A" w:rsidP="41D1357C">
      <w:pPr>
        <w:spacing w:line="240" w:lineRule="auto"/>
        <w:rPr>
          <w:b/>
          <w:bCs/>
          <w:color w:val="404040" w:themeColor="text1" w:themeTint="BF"/>
          <w:sz w:val="22"/>
          <w:szCs w:val="22"/>
          <w:u w:val="single"/>
        </w:rPr>
      </w:pPr>
    </w:p>
    <w:p w14:paraId="44CAB7D6" w14:textId="274CE1BB" w:rsidR="0019329A" w:rsidRPr="000F28C7" w:rsidRDefault="0019329A" w:rsidP="41D1357C">
      <w:pPr>
        <w:spacing w:line="240" w:lineRule="auto"/>
        <w:rPr>
          <w:b/>
          <w:bCs/>
          <w:color w:val="404040" w:themeColor="text1" w:themeTint="BF"/>
          <w:sz w:val="22"/>
          <w:szCs w:val="22"/>
          <w:u w:val="single"/>
        </w:rPr>
      </w:pPr>
    </w:p>
    <w:p w14:paraId="5E6EA4FF" w14:textId="3D7349B0" w:rsidR="0019329A" w:rsidRPr="000F28C7" w:rsidRDefault="0019329A" w:rsidP="41D1357C">
      <w:pPr>
        <w:spacing w:line="240" w:lineRule="auto"/>
        <w:rPr>
          <w:b/>
          <w:bCs/>
          <w:color w:val="404040" w:themeColor="text1" w:themeTint="BF"/>
          <w:sz w:val="22"/>
          <w:szCs w:val="22"/>
          <w:u w:val="single"/>
        </w:rPr>
      </w:pPr>
    </w:p>
    <w:p w14:paraId="6A48BDCC" w14:textId="6D4E7BF6" w:rsidR="0019329A" w:rsidRPr="000F28C7" w:rsidRDefault="0019329A" w:rsidP="41D1357C">
      <w:pPr>
        <w:spacing w:line="240" w:lineRule="auto"/>
        <w:rPr>
          <w:b/>
          <w:bCs/>
          <w:color w:val="404040" w:themeColor="text1" w:themeTint="BF"/>
          <w:sz w:val="22"/>
          <w:szCs w:val="22"/>
          <w:u w:val="single"/>
        </w:rPr>
      </w:pPr>
    </w:p>
    <w:p w14:paraId="0495E737" w14:textId="4FBD49C2" w:rsidR="0019329A" w:rsidRPr="000F28C7" w:rsidRDefault="0019329A" w:rsidP="41D1357C">
      <w:pPr>
        <w:spacing w:line="240" w:lineRule="auto"/>
        <w:rPr>
          <w:b/>
          <w:bCs/>
          <w:color w:val="404040" w:themeColor="text1" w:themeTint="BF"/>
          <w:sz w:val="22"/>
          <w:szCs w:val="22"/>
          <w:u w:val="single"/>
        </w:rPr>
      </w:pPr>
      <w:r w:rsidRPr="41D1357C">
        <w:rPr>
          <w:b/>
          <w:bCs/>
          <w:color w:val="404040" w:themeColor="text1" w:themeTint="BF"/>
          <w:sz w:val="22"/>
          <w:szCs w:val="22"/>
          <w:u w:val="single"/>
        </w:rPr>
        <w:t>Person Specification</w:t>
      </w:r>
    </w:p>
    <w:tbl>
      <w:tblPr>
        <w:tblW w:w="1020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654"/>
        <w:gridCol w:w="6390"/>
        <w:gridCol w:w="1416"/>
        <w:gridCol w:w="1740"/>
      </w:tblGrid>
      <w:tr w:rsidR="000F28C7" w:rsidRPr="000F28C7" w14:paraId="304E4B3D" w14:textId="77777777" w:rsidTr="41D1357C">
        <w:tc>
          <w:tcPr>
            <w:tcW w:w="7044" w:type="dxa"/>
            <w:gridSpan w:val="2"/>
          </w:tcPr>
          <w:p w14:paraId="718EE1A2" w14:textId="77777777" w:rsidR="0019329A" w:rsidRPr="000F28C7" w:rsidRDefault="0019329A" w:rsidP="00B20454">
            <w:pPr>
              <w:pStyle w:val="Heading3"/>
              <w:spacing w:line="240" w:lineRule="auto"/>
              <w:rPr>
                <w:bCs w:val="0"/>
                <w:color w:val="404040" w:themeColor="text1" w:themeTint="BF"/>
                <w:szCs w:val="22"/>
              </w:rPr>
            </w:pPr>
            <w:r w:rsidRPr="000F28C7">
              <w:rPr>
                <w:color w:val="404040" w:themeColor="text1" w:themeTint="BF"/>
                <w:szCs w:val="22"/>
              </w:rPr>
              <w:t>Experience</w:t>
            </w:r>
          </w:p>
        </w:tc>
        <w:tc>
          <w:tcPr>
            <w:tcW w:w="1416" w:type="dxa"/>
          </w:tcPr>
          <w:p w14:paraId="0895C2DB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  <w:u w:val="single"/>
              </w:rPr>
              <w:t>Essential</w:t>
            </w:r>
          </w:p>
        </w:tc>
        <w:tc>
          <w:tcPr>
            <w:tcW w:w="1740" w:type="dxa"/>
          </w:tcPr>
          <w:p w14:paraId="248B3EE6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  <w:u w:val="single"/>
              </w:rPr>
              <w:t>Desirable</w:t>
            </w:r>
          </w:p>
        </w:tc>
      </w:tr>
      <w:tr w:rsidR="000F28C7" w:rsidRPr="000F28C7" w14:paraId="59271806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9056E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36BDD" w14:textId="040BAB99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 xml:space="preserve">Experience in face-to-face work with </w:t>
            </w:r>
            <w:r w:rsidR="001C302F">
              <w:rPr>
                <w:bCs/>
                <w:color w:val="404040" w:themeColor="text1" w:themeTint="BF"/>
                <w:sz w:val="22"/>
                <w:szCs w:val="22"/>
              </w:rPr>
              <w:t>a variety of</w:t>
            </w: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 xml:space="preserve"> people in paid or voluntary capacity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DE7D5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9C43A" w14:textId="5A3397BF" w:rsidR="001C302F" w:rsidRPr="000F28C7" w:rsidRDefault="001C302F" w:rsidP="001C302F">
            <w:pPr>
              <w:spacing w:before="120" w:after="120" w:line="240" w:lineRule="auto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1196ED63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BEF00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ECA4E" w14:textId="491E24C1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Experience of work in</w:t>
            </w:r>
            <w:r w:rsidR="00B74283">
              <w:rPr>
                <w:bCs/>
                <w:color w:val="404040" w:themeColor="text1" w:themeTint="BF"/>
                <w:sz w:val="22"/>
                <w:szCs w:val="22"/>
              </w:rPr>
              <w:t xml:space="preserve"> a</w:t>
            </w: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 xml:space="preserve"> housing setting</w:t>
            </w:r>
            <w:r w:rsidR="00B74283">
              <w:rPr>
                <w:bCs/>
                <w:color w:val="404040" w:themeColor="text1" w:themeTint="BF"/>
                <w:sz w:val="22"/>
                <w:szCs w:val="22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F5B33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1D779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6B7A45D1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2D8B6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23FEC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Experience of rent accounting or financial entry and monitoring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1471B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78278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AC73BE" w:rsidRPr="000F28C7" w14:paraId="2BCC9620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474DF" w14:textId="77777777" w:rsidR="00AC73BE" w:rsidRPr="000F28C7" w:rsidRDefault="00AC73BE" w:rsidP="00B20454">
            <w:pPr>
              <w:spacing w:before="120" w:after="120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444BD" w14:textId="49708F96" w:rsidR="00AC73BE" w:rsidRPr="000F28C7" w:rsidRDefault="00936BC0" w:rsidP="00B20454">
            <w:pPr>
              <w:spacing w:before="120" w:after="120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>
              <w:rPr>
                <w:bCs/>
                <w:color w:val="404040" w:themeColor="text1" w:themeTint="BF"/>
                <w:sz w:val="22"/>
                <w:szCs w:val="22"/>
              </w:rPr>
              <w:t>Experience</w:t>
            </w:r>
            <w:r w:rsidR="00136D7B">
              <w:rPr>
                <w:bCs/>
                <w:color w:val="404040" w:themeColor="text1" w:themeTint="BF"/>
                <w:sz w:val="22"/>
                <w:szCs w:val="22"/>
              </w:rPr>
              <w:t>d</w:t>
            </w:r>
            <w:r>
              <w:rPr>
                <w:bCs/>
                <w:color w:val="404040" w:themeColor="text1" w:themeTint="BF"/>
                <w:sz w:val="22"/>
                <w:szCs w:val="22"/>
              </w:rPr>
              <w:t xml:space="preserve"> </w:t>
            </w:r>
            <w:r w:rsidR="00136D7B">
              <w:rPr>
                <w:bCs/>
                <w:color w:val="404040" w:themeColor="text1" w:themeTint="BF"/>
                <w:sz w:val="22"/>
                <w:szCs w:val="22"/>
              </w:rPr>
              <w:t>with</w:t>
            </w:r>
            <w:r>
              <w:rPr>
                <w:bCs/>
                <w:color w:val="404040" w:themeColor="text1" w:themeTint="BF"/>
                <w:sz w:val="22"/>
                <w:szCs w:val="22"/>
              </w:rPr>
              <w:t xml:space="preserve"> </w:t>
            </w:r>
            <w:r w:rsidR="00136D7B">
              <w:rPr>
                <w:bCs/>
                <w:color w:val="404040" w:themeColor="text1" w:themeTint="BF"/>
                <w:sz w:val="22"/>
                <w:szCs w:val="22"/>
              </w:rPr>
              <w:t>and a good of understanding of Housing Benefit and other DWP benefits.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DC333" w14:textId="350E3AC6" w:rsidR="00AC73BE" w:rsidRPr="000F28C7" w:rsidRDefault="00936BC0" w:rsidP="00B20454">
            <w:pPr>
              <w:spacing w:before="120" w:after="120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672BD" w14:textId="77777777" w:rsidR="00AC73BE" w:rsidRPr="000F28C7" w:rsidRDefault="00AC73BE" w:rsidP="00B20454">
            <w:pPr>
              <w:spacing w:before="120" w:after="120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4BDB7302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39945" w14:textId="77777777" w:rsidR="0019329A" w:rsidRPr="000F28C7" w:rsidRDefault="0019329A" w:rsidP="00B20454">
            <w:pPr>
              <w:spacing w:before="120" w:after="120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7EBB3" w14:textId="77777777" w:rsidR="0019329A" w:rsidRPr="000F28C7" w:rsidRDefault="0019329A" w:rsidP="00B20454">
            <w:pPr>
              <w:spacing w:before="120" w:after="120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Experience of complying with Health &amp; Safety Standards within a working environment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D1A89" w14:textId="77777777" w:rsidR="0019329A" w:rsidRPr="000F28C7" w:rsidRDefault="0019329A" w:rsidP="00B20454">
            <w:pPr>
              <w:spacing w:before="120" w:after="120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2CB0E" w14:textId="77777777" w:rsidR="0019329A" w:rsidRPr="000F28C7" w:rsidRDefault="0019329A" w:rsidP="00B20454">
            <w:pPr>
              <w:spacing w:before="120" w:after="120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1029D731" w14:textId="77777777" w:rsidTr="41D1357C">
        <w:tc>
          <w:tcPr>
            <w:tcW w:w="10200" w:type="dxa"/>
            <w:gridSpan w:val="4"/>
          </w:tcPr>
          <w:p w14:paraId="7124364C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  <w:u w:val="single"/>
              </w:rPr>
              <w:lastRenderedPageBreak/>
              <w:t>Qualifications</w:t>
            </w:r>
          </w:p>
        </w:tc>
      </w:tr>
      <w:tr w:rsidR="000F28C7" w:rsidRPr="000F28C7" w14:paraId="3DCFF46C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E0A41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71768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GCSE level English and Maths.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BF3C5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8F510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</w:tr>
      <w:tr w:rsidR="000F28C7" w:rsidRPr="000F28C7" w14:paraId="109476C9" w14:textId="77777777" w:rsidTr="41D1357C">
        <w:trPr>
          <w:trHeight w:val="65"/>
        </w:trPr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7CC1D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15A04" w14:textId="10D59E0C" w:rsidR="0019329A" w:rsidRPr="000F28C7" w:rsidRDefault="00AC73BE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>
              <w:rPr>
                <w:bCs/>
                <w:color w:val="404040" w:themeColor="text1" w:themeTint="BF"/>
                <w:sz w:val="22"/>
                <w:szCs w:val="22"/>
              </w:rPr>
              <w:t xml:space="preserve">Admin/ </w:t>
            </w:r>
            <w:r w:rsidR="0019329A" w:rsidRPr="000F28C7">
              <w:rPr>
                <w:bCs/>
                <w:color w:val="404040" w:themeColor="text1" w:themeTint="BF"/>
                <w:sz w:val="22"/>
                <w:szCs w:val="22"/>
              </w:rPr>
              <w:t>Housing/</w:t>
            </w:r>
            <w:r>
              <w:rPr>
                <w:bCs/>
                <w:color w:val="404040" w:themeColor="text1" w:themeTint="BF"/>
                <w:sz w:val="22"/>
                <w:szCs w:val="22"/>
              </w:rPr>
              <w:t xml:space="preserve"> F</w:t>
            </w:r>
            <w:r w:rsidR="0019329A" w:rsidRPr="000F28C7">
              <w:rPr>
                <w:bCs/>
                <w:color w:val="404040" w:themeColor="text1" w:themeTint="BF"/>
                <w:sz w:val="22"/>
                <w:szCs w:val="22"/>
              </w:rPr>
              <w:t>inance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2E5F9" w14:textId="068AB85F" w:rsidR="0019329A" w:rsidRPr="000F28C7" w:rsidRDefault="0019329A" w:rsidP="36E79A50">
            <w:pPr>
              <w:spacing w:before="120" w:after="120" w:line="240" w:lineRule="auto"/>
              <w:jc w:val="center"/>
              <w:rPr>
                <w:b/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DB5E2" w14:textId="77777777" w:rsidR="0019329A" w:rsidRPr="000F28C7" w:rsidRDefault="76D79141" w:rsidP="36E79A50">
            <w:pPr>
              <w:spacing w:before="120" w:after="120" w:line="240" w:lineRule="auto"/>
              <w:jc w:val="center"/>
              <w:rPr>
                <w:color w:val="404040" w:themeColor="text1" w:themeTint="BF"/>
                <w:sz w:val="22"/>
                <w:szCs w:val="22"/>
              </w:rPr>
            </w:pPr>
            <w:r w:rsidRPr="36E79A50">
              <w:rPr>
                <w:b/>
                <w:bCs/>
                <w:color w:val="404040" w:themeColor="text1" w:themeTint="BF"/>
                <w:sz w:val="22"/>
                <w:szCs w:val="22"/>
              </w:rPr>
              <w:t>√</w:t>
            </w:r>
          </w:p>
          <w:p w14:paraId="110FFD37" w14:textId="1ECBADC3" w:rsidR="0019329A" w:rsidRPr="000F28C7" w:rsidRDefault="0019329A" w:rsidP="36E79A50">
            <w:pPr>
              <w:spacing w:before="120" w:after="120" w:line="240" w:lineRule="auto"/>
              <w:jc w:val="center"/>
              <w:rPr>
                <w:b/>
                <w:bCs/>
                <w:color w:val="404040" w:themeColor="text1" w:themeTint="BF"/>
              </w:rPr>
            </w:pPr>
          </w:p>
        </w:tc>
      </w:tr>
      <w:tr w:rsidR="000F28C7" w:rsidRPr="000F28C7" w14:paraId="444C8C3D" w14:textId="77777777" w:rsidTr="41D1357C">
        <w:tc>
          <w:tcPr>
            <w:tcW w:w="10200" w:type="dxa"/>
            <w:gridSpan w:val="4"/>
          </w:tcPr>
          <w:p w14:paraId="62D34CE9" w14:textId="77777777" w:rsidR="0019329A" w:rsidRPr="000F28C7" w:rsidRDefault="0019329A" w:rsidP="00B20454">
            <w:pPr>
              <w:pStyle w:val="Heading3"/>
              <w:spacing w:line="240" w:lineRule="auto"/>
              <w:rPr>
                <w:b w:val="0"/>
                <w:bCs w:val="0"/>
                <w:color w:val="404040" w:themeColor="text1" w:themeTint="BF"/>
                <w:szCs w:val="22"/>
              </w:rPr>
            </w:pPr>
            <w:r w:rsidRPr="000F28C7">
              <w:rPr>
                <w:color w:val="404040" w:themeColor="text1" w:themeTint="BF"/>
                <w:szCs w:val="22"/>
              </w:rPr>
              <w:t>Skills / Abilities</w:t>
            </w:r>
          </w:p>
        </w:tc>
      </w:tr>
      <w:tr w:rsidR="000F28C7" w:rsidRPr="000F28C7" w14:paraId="772B846B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99379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7B649" w14:textId="3ECE321C" w:rsidR="0019329A" w:rsidRPr="000F28C7" w:rsidRDefault="0019329A" w:rsidP="41D1357C">
            <w:pPr>
              <w:spacing w:before="120" w:after="120" w:line="240" w:lineRule="auto"/>
              <w:jc w:val="both"/>
              <w:rPr>
                <w:color w:val="404040" w:themeColor="text1" w:themeTint="BF"/>
                <w:sz w:val="22"/>
                <w:szCs w:val="22"/>
              </w:rPr>
            </w:pPr>
            <w:r w:rsidRPr="41D1357C">
              <w:rPr>
                <w:color w:val="404040" w:themeColor="text1" w:themeTint="BF"/>
                <w:sz w:val="22"/>
                <w:szCs w:val="22"/>
              </w:rPr>
              <w:t xml:space="preserve">Ability to be innovative, take initiative, be self-motivated and plan own </w:t>
            </w:r>
            <w:r w:rsidR="1838307C" w:rsidRPr="41D1357C">
              <w:rPr>
                <w:color w:val="404040" w:themeColor="text1" w:themeTint="BF"/>
                <w:sz w:val="22"/>
                <w:szCs w:val="22"/>
              </w:rPr>
              <w:t>workload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40C0F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9F23F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74BE6C08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2F646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29C0B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Efficient and organised recording and administrative skills.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CADFC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E6F91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6EB92187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DCEAD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37B19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To communicate effectively in writing and by telephone.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ECFB9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9E253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79A067BB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E523C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26A93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To work in a stressful, sometimes hostile, environment; to be assertive and use conflict creatively.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6C417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56223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2263D5DD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47A01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547EE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To work as part of a team, be open, honest, able to accept and to give positive criticism.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C46FD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3CB0F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462B1F41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59315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25F70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Ability to listen.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43B0A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7F28F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195E0D85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B9E20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59498" w14:textId="67C2CF29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 xml:space="preserve">Actively to enable and empower </w:t>
            </w:r>
            <w:r w:rsidR="001C302F">
              <w:rPr>
                <w:bCs/>
                <w:color w:val="404040" w:themeColor="text1" w:themeTint="BF"/>
                <w:sz w:val="22"/>
                <w:szCs w:val="22"/>
              </w:rPr>
              <w:t>residents</w:t>
            </w: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 xml:space="preserve"> in all the work that is undertaken.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8DDFA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F9E56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76EA6192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871BC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5EE22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Understanding of and commitment to equal opportunities.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B8B7F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A5D23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5238F650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610EB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81298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To work in a non-judgemental way.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30191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805D2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2D921FF8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F29E8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D5B51" w14:textId="58362BE8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 xml:space="preserve">Knowledge of appropriate support agencies and networks for </w:t>
            </w:r>
            <w:r w:rsidR="001C302F">
              <w:rPr>
                <w:bCs/>
                <w:color w:val="404040" w:themeColor="text1" w:themeTint="BF"/>
                <w:sz w:val="22"/>
                <w:szCs w:val="22"/>
              </w:rPr>
              <w:t>residents</w:t>
            </w: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B4B86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CF61C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</w:tr>
      <w:tr w:rsidR="000F28C7" w:rsidRPr="000F28C7" w14:paraId="169B79F6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FF5F2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40733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Ability to share knowledge in one-to-one and group settings both in informal and formal ways.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874F7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0AD66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5A9BA90F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29076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EC843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Excellent IT skills, with working knowledge of Microsoft software and Outlook.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356C4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226A1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64C7BA9C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D93B2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89234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Accurate entry of financial information and attention to detail.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566AF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4B5B7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759CABFD" w14:textId="77777777" w:rsidTr="41D1357C">
        <w:tc>
          <w:tcPr>
            <w:tcW w:w="7044" w:type="dxa"/>
            <w:gridSpan w:val="2"/>
          </w:tcPr>
          <w:p w14:paraId="3A3E1642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  <w:u w:val="single"/>
              </w:rPr>
              <w:t>Personal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6204FF1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DBF0D7D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</w:tc>
      </w:tr>
      <w:tr w:rsidR="000F28C7" w:rsidRPr="000F28C7" w14:paraId="6D8E840F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2F1B3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01514" w14:textId="532D9FD9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 xml:space="preserve">Personal motivation to put </w:t>
            </w:r>
            <w:r w:rsidR="001C302F">
              <w:rPr>
                <w:bCs/>
                <w:color w:val="404040" w:themeColor="text1" w:themeTint="BF"/>
                <w:sz w:val="22"/>
                <w:szCs w:val="22"/>
              </w:rPr>
              <w:t xml:space="preserve">our residents </w:t>
            </w: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first.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3406B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2C34E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2BC6E57C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A4E5D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D96B8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Ability to work under pressure.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118B5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19836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04C1DECF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FEF7D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AF105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Ability to work on own initiative and as part of a wider team.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895FA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4DBDC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30D9D6A0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D0D3C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A9E7C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Ability to work flexible hours.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0ECAC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D245A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5ACB012F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1BE67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71ED0" w14:textId="2C230311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 xml:space="preserve">Interest and commitment to </w:t>
            </w:r>
            <w:r w:rsidR="001C302F">
              <w:rPr>
                <w:bCs/>
                <w:color w:val="404040" w:themeColor="text1" w:themeTint="BF"/>
                <w:sz w:val="22"/>
                <w:szCs w:val="22"/>
              </w:rPr>
              <w:t>our residents</w:t>
            </w: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, to tackle injustice and discriminating practice.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D7C15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EB5B0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50D31739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7AA69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47446" w14:textId="3F3006FB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Understanding the needs of, and issues facing</w:t>
            </w:r>
            <w:r w:rsidR="001C302F">
              <w:rPr>
                <w:bCs/>
                <w:color w:val="404040" w:themeColor="text1" w:themeTint="BF"/>
                <w:sz w:val="22"/>
                <w:szCs w:val="22"/>
              </w:rPr>
              <w:t xml:space="preserve"> our residents</w:t>
            </w: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6D064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A0AFF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</w:tr>
      <w:tr w:rsidR="000F28C7" w:rsidRPr="000F28C7" w14:paraId="0701F117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F1C98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F1B97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Sense of humour and enthusiasm.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99C6A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72C0D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1D7BFF7B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21919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9806D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 positive outlook and proactive approach.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EDB75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18F9B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1F11341C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601FE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A92F7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Able to respect the Christian ethos of the YMCA and uphold its values.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CABC7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260A9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</w:tr>
      <w:tr w:rsidR="000F28C7" w:rsidRPr="000F28C7" w14:paraId="76F50ED6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8B5D1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0080F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Ability to motivate self and others.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20BE2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EB4AB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708BBB45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9C6F4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03A4C" w14:textId="03C70816" w:rsidR="0019329A" w:rsidRPr="000F28C7" w:rsidRDefault="26689D4F" w:rsidP="41D1357C">
            <w:pPr>
              <w:spacing w:before="120" w:after="120" w:line="240" w:lineRule="auto"/>
              <w:jc w:val="both"/>
              <w:rPr>
                <w:color w:val="404040" w:themeColor="text1" w:themeTint="BF"/>
                <w:sz w:val="22"/>
                <w:szCs w:val="22"/>
              </w:rPr>
            </w:pPr>
            <w:r w:rsidRPr="41D1357C">
              <w:rPr>
                <w:color w:val="404040" w:themeColor="text1" w:themeTint="BF"/>
                <w:sz w:val="22"/>
                <w:szCs w:val="22"/>
              </w:rPr>
              <w:t>Always maintain clear and professional boundaries</w:t>
            </w:r>
            <w:r w:rsidR="0019329A" w:rsidRPr="41D1357C">
              <w:rPr>
                <w:color w:val="404040" w:themeColor="text1" w:themeTint="BF"/>
                <w:sz w:val="22"/>
                <w:szCs w:val="22"/>
              </w:rPr>
              <w:t xml:space="preserve"> with all contacts in accordance with policies and procedures to promote the concept of independence with young people, not dependency.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97BD7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color w:val="404040" w:themeColor="text1" w:themeTint="BF"/>
                <w:sz w:val="22"/>
                <w:szCs w:val="22"/>
              </w:rPr>
            </w:pPr>
            <w:r w:rsidRPr="000F28C7">
              <w:rPr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F511A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3A3F92BF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9C3DC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3543B" w14:textId="3E452B18" w:rsidR="0019329A" w:rsidRPr="000F28C7" w:rsidRDefault="0019329A" w:rsidP="00B20454">
            <w:pPr>
              <w:pStyle w:val="ListParagraph"/>
              <w:ind w:left="0"/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3141B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49EFF" w14:textId="17EA643F" w:rsidR="0019329A" w:rsidRPr="000F28C7" w:rsidRDefault="0019329A" w:rsidP="00B20454">
            <w:pPr>
              <w:spacing w:before="120" w:after="120" w:line="240" w:lineRule="auto"/>
              <w:jc w:val="center"/>
              <w:rPr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04BF7629" w14:textId="77777777" w:rsidTr="41D1357C">
        <w:tc>
          <w:tcPr>
            <w:tcW w:w="10200" w:type="dxa"/>
            <w:gridSpan w:val="4"/>
          </w:tcPr>
          <w:p w14:paraId="3D7B87E8" w14:textId="77777777" w:rsidR="00BF7922" w:rsidRDefault="00BF7922" w:rsidP="00B20454">
            <w:pPr>
              <w:spacing w:before="120" w:after="120" w:line="240" w:lineRule="auto"/>
              <w:jc w:val="both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</w:p>
          <w:p w14:paraId="09A2FDD4" w14:textId="78FDD905" w:rsidR="0019329A" w:rsidRPr="000F28C7" w:rsidRDefault="0019329A" w:rsidP="00B20454">
            <w:pPr>
              <w:spacing w:before="120" w:after="120" w:line="240" w:lineRule="auto"/>
              <w:jc w:val="both"/>
              <w:rPr>
                <w:b/>
                <w:color w:val="404040" w:themeColor="text1" w:themeTint="BF"/>
                <w:sz w:val="22"/>
                <w:szCs w:val="22"/>
                <w:u w:val="single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  <w:u w:val="single"/>
              </w:rPr>
              <w:t>Administration</w:t>
            </w:r>
          </w:p>
        </w:tc>
      </w:tr>
      <w:tr w:rsidR="000F28C7" w:rsidRPr="000F28C7" w14:paraId="27C7F244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B1409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7F2B2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Cs/>
                <w:color w:val="404040" w:themeColor="text1" w:themeTint="BF"/>
                <w:sz w:val="22"/>
                <w:szCs w:val="22"/>
              </w:rPr>
              <w:t>To record, monitor and evaluate own work and that of others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6E853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C75D1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0F28C7" w:rsidRPr="000F28C7" w14:paraId="49753FC6" w14:textId="77777777" w:rsidTr="41D1357C"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355AD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3436F" w14:textId="5E15D185" w:rsidR="0019329A" w:rsidRPr="000F28C7" w:rsidRDefault="0019329A" w:rsidP="36E79A50">
            <w:pPr>
              <w:spacing w:before="120" w:after="120" w:line="240" w:lineRule="auto"/>
              <w:jc w:val="both"/>
              <w:rPr>
                <w:color w:val="404040" w:themeColor="text1" w:themeTint="BF"/>
                <w:sz w:val="22"/>
                <w:szCs w:val="22"/>
              </w:rPr>
            </w:pPr>
            <w:r w:rsidRPr="36E79A50">
              <w:rPr>
                <w:color w:val="404040" w:themeColor="text1" w:themeTint="BF"/>
                <w:sz w:val="22"/>
                <w:szCs w:val="22"/>
              </w:rPr>
              <w:t xml:space="preserve">Ability to undertake </w:t>
            </w:r>
            <w:r w:rsidR="6405F78B" w:rsidRPr="36E79A50">
              <w:rPr>
                <w:color w:val="404040" w:themeColor="text1" w:themeTint="BF"/>
                <w:sz w:val="22"/>
                <w:szCs w:val="22"/>
              </w:rPr>
              <w:t>complex</w:t>
            </w:r>
            <w:r w:rsidRPr="36E79A50">
              <w:rPr>
                <w:color w:val="404040" w:themeColor="text1" w:themeTint="BF"/>
                <w:sz w:val="22"/>
                <w:szCs w:val="22"/>
              </w:rPr>
              <w:t xml:space="preserve"> </w:t>
            </w:r>
            <w:r w:rsidR="00362176">
              <w:rPr>
                <w:color w:val="404040" w:themeColor="text1" w:themeTint="BF"/>
                <w:sz w:val="22"/>
                <w:szCs w:val="22"/>
              </w:rPr>
              <w:t xml:space="preserve">financial and other </w:t>
            </w:r>
            <w:r w:rsidRPr="36E79A50">
              <w:rPr>
                <w:color w:val="404040" w:themeColor="text1" w:themeTint="BF"/>
                <w:sz w:val="22"/>
                <w:szCs w:val="22"/>
              </w:rPr>
              <w:t>administration tasks</w:t>
            </w:r>
            <w:r w:rsidR="74A40144" w:rsidRPr="36E79A50">
              <w:rPr>
                <w:color w:val="404040" w:themeColor="text1" w:themeTint="BF"/>
                <w:sz w:val="22"/>
                <w:szCs w:val="22"/>
              </w:rPr>
              <w:t xml:space="preserve"> with support and guidance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FE345" w14:textId="77777777" w:rsidR="0019329A" w:rsidRPr="000F28C7" w:rsidRDefault="0019329A" w:rsidP="00B20454">
            <w:pPr>
              <w:spacing w:before="120" w:after="120" w:line="240" w:lineRule="auto"/>
              <w:jc w:val="center"/>
              <w:rPr>
                <w:b/>
                <w:color w:val="404040" w:themeColor="text1" w:themeTint="BF"/>
                <w:sz w:val="22"/>
                <w:szCs w:val="22"/>
              </w:rPr>
            </w:pPr>
            <w:r w:rsidRPr="000F28C7">
              <w:rPr>
                <w:b/>
                <w:color w:val="404040" w:themeColor="text1" w:themeTint="BF"/>
                <w:sz w:val="22"/>
                <w:szCs w:val="22"/>
              </w:rPr>
              <w:t>√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65116" w14:textId="77777777" w:rsidR="0019329A" w:rsidRPr="000F28C7" w:rsidRDefault="0019329A" w:rsidP="00B20454">
            <w:pPr>
              <w:spacing w:before="120" w:after="120" w:line="240" w:lineRule="auto"/>
              <w:jc w:val="both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</w:tr>
    </w:tbl>
    <w:p w14:paraId="7DF4E37C" w14:textId="77777777" w:rsidR="0019329A" w:rsidRPr="000F28C7" w:rsidRDefault="0019329A" w:rsidP="0019329A">
      <w:pPr>
        <w:spacing w:line="240" w:lineRule="auto"/>
        <w:rPr>
          <w:color w:val="404040" w:themeColor="text1" w:themeTint="BF"/>
          <w:sz w:val="22"/>
          <w:szCs w:val="22"/>
        </w:rPr>
      </w:pPr>
    </w:p>
    <w:p w14:paraId="44FB30F8" w14:textId="77777777" w:rsidR="000615CF" w:rsidRPr="000F28C7" w:rsidRDefault="000615CF" w:rsidP="00C91EBF">
      <w:pPr>
        <w:rPr>
          <w:b/>
          <w:color w:val="404040" w:themeColor="text1" w:themeTint="BF"/>
          <w:sz w:val="22"/>
          <w:szCs w:val="22"/>
        </w:rPr>
      </w:pPr>
    </w:p>
    <w:p w14:paraId="1DA6542E" w14:textId="77777777" w:rsidR="00CA7073" w:rsidRPr="000F28C7" w:rsidRDefault="00CA7073" w:rsidP="00C91EBF">
      <w:pPr>
        <w:rPr>
          <w:b/>
          <w:color w:val="404040" w:themeColor="text1" w:themeTint="BF"/>
          <w:sz w:val="22"/>
          <w:szCs w:val="22"/>
        </w:rPr>
      </w:pPr>
    </w:p>
    <w:p w14:paraId="3041E394" w14:textId="77777777" w:rsidR="00CA749C" w:rsidRPr="000F28C7" w:rsidRDefault="00CA749C" w:rsidP="00CA749C">
      <w:pPr>
        <w:rPr>
          <w:color w:val="404040" w:themeColor="text1" w:themeTint="BF"/>
          <w:sz w:val="22"/>
          <w:szCs w:val="22"/>
        </w:rPr>
      </w:pPr>
    </w:p>
    <w:sectPr w:rsidR="00CA749C" w:rsidRPr="000F28C7" w:rsidSect="00344E6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720" w:right="720" w:bottom="720" w:left="720" w:header="0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831B3" w14:textId="77777777" w:rsidR="006F59DC" w:rsidRDefault="006F59DC">
      <w:r>
        <w:separator/>
      </w:r>
    </w:p>
  </w:endnote>
  <w:endnote w:type="continuationSeparator" w:id="0">
    <w:p w14:paraId="54E11D2A" w14:textId="77777777" w:rsidR="006F59DC" w:rsidRDefault="006F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31CDC" w14:textId="77777777" w:rsidR="00E011B0" w:rsidRDefault="00B90EFD" w:rsidP="00BC4368">
    <w:pPr>
      <w:pStyle w:val="Footer"/>
      <w:ind w:left="-284"/>
      <w:jc w:val="both"/>
    </w:pPr>
    <w:r>
      <w:rPr>
        <w:noProof/>
        <w:lang w:eastAsia="en-GB"/>
      </w:rPr>
      <w:drawing>
        <wp:inline distT="0" distB="0" distL="0" distR="0" wp14:anchorId="63E13167" wp14:editId="513135A7">
          <wp:extent cx="6628273" cy="677933"/>
          <wp:effectExtent l="0" t="0" r="1270" b="825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ilerplate-two lin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28273" cy="677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FB19F" w14:textId="77777777" w:rsidR="00E011B0" w:rsidRDefault="007E289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BD37FDA" wp14:editId="1BDC8831">
          <wp:simplePos x="0" y="0"/>
          <wp:positionH relativeFrom="page">
            <wp:posOffset>457200</wp:posOffset>
          </wp:positionH>
          <wp:positionV relativeFrom="page">
            <wp:posOffset>9370695</wp:posOffset>
          </wp:positionV>
          <wp:extent cx="7150100" cy="1206500"/>
          <wp:effectExtent l="0" t="0" r="0" b="0"/>
          <wp:wrapNone/>
          <wp:docPr id="22" name="Picture 22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26E5D" w14:textId="77777777" w:rsidR="006F59DC" w:rsidRDefault="006F59DC">
      <w:r>
        <w:separator/>
      </w:r>
    </w:p>
  </w:footnote>
  <w:footnote w:type="continuationSeparator" w:id="0">
    <w:p w14:paraId="2DE403A5" w14:textId="77777777" w:rsidR="006F59DC" w:rsidRDefault="006F5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6B04F" w14:textId="77777777" w:rsidR="00BC4368" w:rsidRDefault="00BC4368" w:rsidP="00BC4368">
    <w:r>
      <w:t xml:space="preserve"> </w:t>
    </w:r>
  </w:p>
  <w:p w14:paraId="722B00AE" w14:textId="77777777" w:rsidR="00B957CE" w:rsidRDefault="00B957CE" w:rsidP="00C91EBF">
    <w:pPr>
      <w:pStyle w:val="Header"/>
    </w:pPr>
  </w:p>
  <w:p w14:paraId="42C6D796" w14:textId="77777777" w:rsidR="00C91EBF" w:rsidRDefault="36E79A50" w:rsidP="00C91EBF">
    <w:pPr>
      <w:pStyle w:val="Header"/>
    </w:pPr>
    <w:r>
      <w:drawing>
        <wp:inline distT="0" distB="0" distL="0" distR="0" wp14:anchorId="5FCECE03" wp14:editId="515E1A8C">
          <wp:extent cx="2457450" cy="569221"/>
          <wp:effectExtent l="0" t="0" r="0" b="2540"/>
          <wp:docPr id="18" name="Picture 18" descr="\\YSC-FS\Shared$\Marketing\Branding\Logos\YMCA DG Logos 2019\YMCA DG Logo (Standard)\YMCA DG Logo Print Standard (CMYK)\JPG Files Print Standard (CMYK)\YMCA DG Logo Standard CMYK (Grey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450" cy="569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D97D14" w14:textId="77777777" w:rsidR="00E011B0" w:rsidRDefault="00C91EBF" w:rsidP="00C91EBF">
    <w:pPr>
      <w:pStyle w:val="Header"/>
    </w:pPr>
    <w:r w:rsidRPr="00C91EBF">
      <w:rPr>
        <w:color w:val="aut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2298B28" wp14:editId="2ECC344E">
              <wp:simplePos x="0" y="0"/>
              <wp:positionH relativeFrom="column">
                <wp:posOffset>5938</wp:posOffset>
              </wp:positionH>
              <wp:positionV relativeFrom="paragraph">
                <wp:posOffset>47831</wp:posOffset>
              </wp:positionV>
              <wp:extent cx="6673932" cy="0"/>
              <wp:effectExtent l="0" t="0" r="1270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393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E59B1" id="Straight Connector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3.75pt" to="525.9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" strokecolor="#4579b8 [3044]"/>
          </w:pict>
        </mc:Fallback>
      </mc:AlternateContent>
    </w:r>
    <w:r w:rsidR="007E2892">
      <w:drawing>
        <wp:anchor distT="0" distB="0" distL="114300" distR="114300" simplePos="0" relativeHeight="251657728" behindDoc="0" locked="0" layoutInCell="1" allowOverlap="1" wp14:anchorId="6AFF65B5" wp14:editId="62EDB4A2">
          <wp:simplePos x="0" y="0"/>
          <wp:positionH relativeFrom="column">
            <wp:posOffset>4322445</wp:posOffset>
          </wp:positionH>
          <wp:positionV relativeFrom="page">
            <wp:posOffset>446405</wp:posOffset>
          </wp:positionV>
          <wp:extent cx="1887220" cy="553085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22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19113" w14:textId="77777777" w:rsidR="00E011B0" w:rsidRDefault="007E2892" w:rsidP="00C91EBF">
    <w:pPr>
      <w:pStyle w:val="Header"/>
    </w:pPr>
    <w:r>
      <w:drawing>
        <wp:anchor distT="0" distB="0" distL="114300" distR="114300" simplePos="0" relativeHeight="251655680" behindDoc="0" locked="1" layoutInCell="1" allowOverlap="1" wp14:anchorId="52783DBA" wp14:editId="69E4E960">
          <wp:simplePos x="0" y="0"/>
          <wp:positionH relativeFrom="page">
            <wp:posOffset>798195</wp:posOffset>
          </wp:positionH>
          <wp:positionV relativeFrom="page">
            <wp:posOffset>337820</wp:posOffset>
          </wp:positionV>
          <wp:extent cx="6591300" cy="542925"/>
          <wp:effectExtent l="0" t="0" r="0" b="9525"/>
          <wp:wrapNone/>
          <wp:docPr id="21" name="Picture 21" descr="YMCA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MCA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04FB"/>
    <w:multiLevelType w:val="hybridMultilevel"/>
    <w:tmpl w:val="77D6E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46AF1"/>
    <w:multiLevelType w:val="hybridMultilevel"/>
    <w:tmpl w:val="FBB264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72443"/>
    <w:multiLevelType w:val="hybridMultilevel"/>
    <w:tmpl w:val="A05A286E"/>
    <w:lvl w:ilvl="0" w:tplc="345AC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A4B3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DEA9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4CE9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431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4A5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3EC4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523B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863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F6001"/>
    <w:multiLevelType w:val="hybridMultilevel"/>
    <w:tmpl w:val="A364C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362CF"/>
    <w:multiLevelType w:val="hybridMultilevel"/>
    <w:tmpl w:val="F648E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BB6D5B"/>
    <w:multiLevelType w:val="hybridMultilevel"/>
    <w:tmpl w:val="0958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75B81"/>
    <w:multiLevelType w:val="hybridMultilevel"/>
    <w:tmpl w:val="48007F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12DE5"/>
    <w:multiLevelType w:val="hybridMultilevel"/>
    <w:tmpl w:val="EF2C17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D3228"/>
    <w:multiLevelType w:val="hybridMultilevel"/>
    <w:tmpl w:val="575CD2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56949"/>
    <w:multiLevelType w:val="hybridMultilevel"/>
    <w:tmpl w:val="DE76D41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3CF94CC1"/>
    <w:multiLevelType w:val="hybridMultilevel"/>
    <w:tmpl w:val="97F62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069C2"/>
    <w:multiLevelType w:val="hybridMultilevel"/>
    <w:tmpl w:val="EEBC6A34"/>
    <w:lvl w:ilvl="0" w:tplc="0C9A8BBC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B5A56"/>
    <w:multiLevelType w:val="hybridMultilevel"/>
    <w:tmpl w:val="C666E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E476F"/>
    <w:multiLevelType w:val="hybridMultilevel"/>
    <w:tmpl w:val="4438A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F505A"/>
    <w:multiLevelType w:val="hybridMultilevel"/>
    <w:tmpl w:val="8634E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34C2D"/>
    <w:multiLevelType w:val="hybridMultilevel"/>
    <w:tmpl w:val="DF4CE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8E3BE7"/>
    <w:multiLevelType w:val="hybridMultilevel"/>
    <w:tmpl w:val="C5DE4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6478E"/>
    <w:multiLevelType w:val="hybridMultilevel"/>
    <w:tmpl w:val="B40A9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F7209"/>
    <w:multiLevelType w:val="hybridMultilevel"/>
    <w:tmpl w:val="130AD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1605F9"/>
    <w:multiLevelType w:val="multilevel"/>
    <w:tmpl w:val="9A1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2E53EF"/>
    <w:multiLevelType w:val="hybridMultilevel"/>
    <w:tmpl w:val="78E44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65E72"/>
    <w:multiLevelType w:val="hybridMultilevel"/>
    <w:tmpl w:val="AEE62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97C34"/>
    <w:multiLevelType w:val="multilevel"/>
    <w:tmpl w:val="3CF4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40153F"/>
    <w:multiLevelType w:val="hybridMultilevel"/>
    <w:tmpl w:val="FA58B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711CD"/>
    <w:multiLevelType w:val="multilevel"/>
    <w:tmpl w:val="223C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11"/>
  </w:num>
  <w:num w:numId="6">
    <w:abstractNumId w:val="17"/>
  </w:num>
  <w:num w:numId="7">
    <w:abstractNumId w:val="12"/>
  </w:num>
  <w:num w:numId="8">
    <w:abstractNumId w:val="15"/>
  </w:num>
  <w:num w:numId="9">
    <w:abstractNumId w:val="7"/>
  </w:num>
  <w:num w:numId="10">
    <w:abstractNumId w:val="21"/>
  </w:num>
  <w:num w:numId="11">
    <w:abstractNumId w:val="0"/>
  </w:num>
  <w:num w:numId="12">
    <w:abstractNumId w:val="20"/>
  </w:num>
  <w:num w:numId="13">
    <w:abstractNumId w:val="16"/>
  </w:num>
  <w:num w:numId="14">
    <w:abstractNumId w:val="9"/>
  </w:num>
  <w:num w:numId="15">
    <w:abstractNumId w:val="18"/>
  </w:num>
  <w:num w:numId="16">
    <w:abstractNumId w:val="10"/>
  </w:num>
  <w:num w:numId="17">
    <w:abstractNumId w:val="23"/>
  </w:num>
  <w:num w:numId="18">
    <w:abstractNumId w:val="24"/>
  </w:num>
  <w:num w:numId="19">
    <w:abstractNumId w:val="22"/>
  </w:num>
  <w:num w:numId="20">
    <w:abstractNumId w:val="19"/>
  </w:num>
  <w:num w:numId="21">
    <w:abstractNumId w:val="4"/>
  </w:num>
  <w:num w:numId="22">
    <w:abstractNumId w:val="6"/>
  </w:num>
  <w:num w:numId="23">
    <w:abstractNumId w:val="14"/>
  </w:num>
  <w:num w:numId="24">
    <w:abstractNumId w:val="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320"/>
    <w:rsid w:val="00023418"/>
    <w:rsid w:val="0003270E"/>
    <w:rsid w:val="00036D58"/>
    <w:rsid w:val="000615CF"/>
    <w:rsid w:val="00076AC2"/>
    <w:rsid w:val="00083479"/>
    <w:rsid w:val="00091B6F"/>
    <w:rsid w:val="00097E01"/>
    <w:rsid w:val="000A489A"/>
    <w:rsid w:val="000E328A"/>
    <w:rsid w:val="000F28C7"/>
    <w:rsid w:val="001064F7"/>
    <w:rsid w:val="00111A60"/>
    <w:rsid w:val="001248CF"/>
    <w:rsid w:val="00130D6E"/>
    <w:rsid w:val="00136D7B"/>
    <w:rsid w:val="001617F0"/>
    <w:rsid w:val="0016562E"/>
    <w:rsid w:val="00167289"/>
    <w:rsid w:val="00182138"/>
    <w:rsid w:val="00190ED5"/>
    <w:rsid w:val="0019329A"/>
    <w:rsid w:val="001A12B0"/>
    <w:rsid w:val="001C302F"/>
    <w:rsid w:val="00204320"/>
    <w:rsid w:val="00214D80"/>
    <w:rsid w:val="002479C5"/>
    <w:rsid w:val="00273139"/>
    <w:rsid w:val="00297A8C"/>
    <w:rsid w:val="002B14AE"/>
    <w:rsid w:val="002F6B71"/>
    <w:rsid w:val="00344E6E"/>
    <w:rsid w:val="00362176"/>
    <w:rsid w:val="003954B0"/>
    <w:rsid w:val="003D5FDD"/>
    <w:rsid w:val="003E3153"/>
    <w:rsid w:val="00423C05"/>
    <w:rsid w:val="00432093"/>
    <w:rsid w:val="00465FBD"/>
    <w:rsid w:val="004A1E09"/>
    <w:rsid w:val="004A3587"/>
    <w:rsid w:val="004A3DCF"/>
    <w:rsid w:val="004A41C5"/>
    <w:rsid w:val="004C2131"/>
    <w:rsid w:val="004D7067"/>
    <w:rsid w:val="00534A20"/>
    <w:rsid w:val="0057224B"/>
    <w:rsid w:val="00594C47"/>
    <w:rsid w:val="005B293F"/>
    <w:rsid w:val="005D3634"/>
    <w:rsid w:val="005D4F02"/>
    <w:rsid w:val="005E4220"/>
    <w:rsid w:val="00610411"/>
    <w:rsid w:val="00644119"/>
    <w:rsid w:val="006653A7"/>
    <w:rsid w:val="00673C47"/>
    <w:rsid w:val="006C44C5"/>
    <w:rsid w:val="006D101D"/>
    <w:rsid w:val="006E41FA"/>
    <w:rsid w:val="006F412D"/>
    <w:rsid w:val="006F59DC"/>
    <w:rsid w:val="00713784"/>
    <w:rsid w:val="00791BE2"/>
    <w:rsid w:val="007B3FC5"/>
    <w:rsid w:val="007B5746"/>
    <w:rsid w:val="007C7424"/>
    <w:rsid w:val="007C7CEF"/>
    <w:rsid w:val="007E1F79"/>
    <w:rsid w:val="007E2892"/>
    <w:rsid w:val="007F63E0"/>
    <w:rsid w:val="007F7FD8"/>
    <w:rsid w:val="00821EC8"/>
    <w:rsid w:val="008233C5"/>
    <w:rsid w:val="008429BA"/>
    <w:rsid w:val="00866DB5"/>
    <w:rsid w:val="00877E1E"/>
    <w:rsid w:val="00884CDC"/>
    <w:rsid w:val="00897907"/>
    <w:rsid w:val="008B6E4E"/>
    <w:rsid w:val="008D658A"/>
    <w:rsid w:val="008F2932"/>
    <w:rsid w:val="00904215"/>
    <w:rsid w:val="00910090"/>
    <w:rsid w:val="009213D6"/>
    <w:rsid w:val="00936BC0"/>
    <w:rsid w:val="00943C47"/>
    <w:rsid w:val="009468C8"/>
    <w:rsid w:val="0095758D"/>
    <w:rsid w:val="00963A26"/>
    <w:rsid w:val="00985B8E"/>
    <w:rsid w:val="009B0367"/>
    <w:rsid w:val="009C654F"/>
    <w:rsid w:val="009D1204"/>
    <w:rsid w:val="009E618C"/>
    <w:rsid w:val="00A0100D"/>
    <w:rsid w:val="00A04CC8"/>
    <w:rsid w:val="00A12205"/>
    <w:rsid w:val="00A42E52"/>
    <w:rsid w:val="00A7435A"/>
    <w:rsid w:val="00A83277"/>
    <w:rsid w:val="00AA647D"/>
    <w:rsid w:val="00AC73BE"/>
    <w:rsid w:val="00AE7D43"/>
    <w:rsid w:val="00B2564F"/>
    <w:rsid w:val="00B61C69"/>
    <w:rsid w:val="00B74283"/>
    <w:rsid w:val="00B90EFD"/>
    <w:rsid w:val="00B957CE"/>
    <w:rsid w:val="00BA0A2F"/>
    <w:rsid w:val="00BA449E"/>
    <w:rsid w:val="00BC1F87"/>
    <w:rsid w:val="00BC3176"/>
    <w:rsid w:val="00BC34CB"/>
    <w:rsid w:val="00BC4368"/>
    <w:rsid w:val="00BD4B44"/>
    <w:rsid w:val="00BD6B08"/>
    <w:rsid w:val="00BE6060"/>
    <w:rsid w:val="00BF7922"/>
    <w:rsid w:val="00C47002"/>
    <w:rsid w:val="00C55B88"/>
    <w:rsid w:val="00C91EBF"/>
    <w:rsid w:val="00CA7073"/>
    <w:rsid w:val="00CA749C"/>
    <w:rsid w:val="00CE1F76"/>
    <w:rsid w:val="00CF5E8B"/>
    <w:rsid w:val="00D07296"/>
    <w:rsid w:val="00D548E1"/>
    <w:rsid w:val="00D55B47"/>
    <w:rsid w:val="00D71FCA"/>
    <w:rsid w:val="00D85742"/>
    <w:rsid w:val="00D86A3D"/>
    <w:rsid w:val="00DD0AB9"/>
    <w:rsid w:val="00DF2246"/>
    <w:rsid w:val="00E011B0"/>
    <w:rsid w:val="00E55E87"/>
    <w:rsid w:val="00E717A1"/>
    <w:rsid w:val="00EA140C"/>
    <w:rsid w:val="00EB1509"/>
    <w:rsid w:val="00EC616A"/>
    <w:rsid w:val="00EC6888"/>
    <w:rsid w:val="00F03FF3"/>
    <w:rsid w:val="00F20652"/>
    <w:rsid w:val="00F53299"/>
    <w:rsid w:val="00F576AB"/>
    <w:rsid w:val="00FA2961"/>
    <w:rsid w:val="00FB6EA7"/>
    <w:rsid w:val="00FC1BA0"/>
    <w:rsid w:val="00FC49B4"/>
    <w:rsid w:val="00FF3008"/>
    <w:rsid w:val="00FF35BB"/>
    <w:rsid w:val="0310338C"/>
    <w:rsid w:val="035C9248"/>
    <w:rsid w:val="04E9AB6A"/>
    <w:rsid w:val="05E6BBAE"/>
    <w:rsid w:val="07793EBE"/>
    <w:rsid w:val="0CECCFC9"/>
    <w:rsid w:val="0EB32241"/>
    <w:rsid w:val="0F515DD9"/>
    <w:rsid w:val="11AF0615"/>
    <w:rsid w:val="134AD676"/>
    <w:rsid w:val="134E44DC"/>
    <w:rsid w:val="13D29EA0"/>
    <w:rsid w:val="14D7643E"/>
    <w:rsid w:val="15C104FF"/>
    <w:rsid w:val="175B4098"/>
    <w:rsid w:val="1779202B"/>
    <w:rsid w:val="1838307C"/>
    <w:rsid w:val="19670D62"/>
    <w:rsid w:val="1B5DD5E1"/>
    <w:rsid w:val="1C171E26"/>
    <w:rsid w:val="1CF9A642"/>
    <w:rsid w:val="1E0C14F5"/>
    <w:rsid w:val="1E258084"/>
    <w:rsid w:val="1E7ADD9F"/>
    <w:rsid w:val="1EAB7514"/>
    <w:rsid w:val="1F28D3F0"/>
    <w:rsid w:val="1FEA7DC3"/>
    <w:rsid w:val="21078B56"/>
    <w:rsid w:val="2160E470"/>
    <w:rsid w:val="237A229D"/>
    <w:rsid w:val="23E5EFF0"/>
    <w:rsid w:val="25F6F4CC"/>
    <w:rsid w:val="26689D4F"/>
    <w:rsid w:val="2744026F"/>
    <w:rsid w:val="2B6C0C25"/>
    <w:rsid w:val="2C300477"/>
    <w:rsid w:val="2CA24113"/>
    <w:rsid w:val="2CB3C8D2"/>
    <w:rsid w:val="2F5FA70E"/>
    <w:rsid w:val="338600DD"/>
    <w:rsid w:val="34BAB9CF"/>
    <w:rsid w:val="363C367A"/>
    <w:rsid w:val="36E79A50"/>
    <w:rsid w:val="384141DC"/>
    <w:rsid w:val="3883BCB0"/>
    <w:rsid w:val="39999F57"/>
    <w:rsid w:val="3D0831F2"/>
    <w:rsid w:val="3D15ABB7"/>
    <w:rsid w:val="3FD0C02F"/>
    <w:rsid w:val="41D1357C"/>
    <w:rsid w:val="42D3F98F"/>
    <w:rsid w:val="42FE5CC3"/>
    <w:rsid w:val="4378538E"/>
    <w:rsid w:val="448104C7"/>
    <w:rsid w:val="44BA5C0F"/>
    <w:rsid w:val="4530FFBB"/>
    <w:rsid w:val="456CDA34"/>
    <w:rsid w:val="47A5AD1B"/>
    <w:rsid w:val="48F87494"/>
    <w:rsid w:val="49433B13"/>
    <w:rsid w:val="49EB4881"/>
    <w:rsid w:val="4CFCDF7D"/>
    <w:rsid w:val="500D3475"/>
    <w:rsid w:val="52420FEB"/>
    <w:rsid w:val="53922AC7"/>
    <w:rsid w:val="53BD953C"/>
    <w:rsid w:val="549EB075"/>
    <w:rsid w:val="55EED38A"/>
    <w:rsid w:val="5621BE1B"/>
    <w:rsid w:val="58B1516F"/>
    <w:rsid w:val="5A6DB1CA"/>
    <w:rsid w:val="5D802F0B"/>
    <w:rsid w:val="5EF7CB71"/>
    <w:rsid w:val="5F31157C"/>
    <w:rsid w:val="5FAF7804"/>
    <w:rsid w:val="5FC8A061"/>
    <w:rsid w:val="62083412"/>
    <w:rsid w:val="63EC1690"/>
    <w:rsid w:val="6405F78B"/>
    <w:rsid w:val="6537AAAC"/>
    <w:rsid w:val="671A6A01"/>
    <w:rsid w:val="673254A5"/>
    <w:rsid w:val="682191DF"/>
    <w:rsid w:val="68BF87B3"/>
    <w:rsid w:val="696F82A7"/>
    <w:rsid w:val="6A084537"/>
    <w:rsid w:val="6BB02A69"/>
    <w:rsid w:val="6BE13891"/>
    <w:rsid w:val="6E5826EC"/>
    <w:rsid w:val="6FDC748D"/>
    <w:rsid w:val="7219BEC9"/>
    <w:rsid w:val="74A40144"/>
    <w:rsid w:val="757B950D"/>
    <w:rsid w:val="76D79141"/>
    <w:rsid w:val="7A639B06"/>
    <w:rsid w:val="7B308365"/>
    <w:rsid w:val="7DFDE7AC"/>
    <w:rsid w:val="7E7A69E5"/>
    <w:rsid w:val="7F227753"/>
    <w:rsid w:val="7F4CDA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5CDA5A0"/>
  <w15:docId w15:val="{25B63526-A7D8-4184-8D85-08384B91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4368"/>
    <w:pPr>
      <w:spacing w:after="100" w:line="290" w:lineRule="atLeast"/>
    </w:pPr>
    <w:rPr>
      <w:rFonts w:ascii="Verdana" w:eastAsia="Verdana" w:hAnsi="Verdana"/>
      <w:color w:val="4D4F53"/>
      <w:sz w:val="18"/>
      <w:szCs w:val="18"/>
      <w:lang w:eastAsia="en-US"/>
    </w:rPr>
  </w:style>
  <w:style w:type="paragraph" w:styleId="Heading1">
    <w:name w:val="heading 1"/>
    <w:basedOn w:val="Normal"/>
    <w:next w:val="Normal"/>
    <w:qFormat/>
    <w:rsid w:val="00CA33A2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CA33A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A33A2"/>
    <w:pPr>
      <w:keepNext/>
      <w:spacing w:before="240" w:after="60"/>
      <w:outlineLvl w:val="2"/>
    </w:pPr>
    <w:rPr>
      <w:rFonts w:cs="Arial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91EBF"/>
    <w:pPr>
      <w:tabs>
        <w:tab w:val="center" w:pos="4153"/>
        <w:tab w:val="right" w:pos="8306"/>
      </w:tabs>
    </w:pPr>
    <w:rPr>
      <w:noProof/>
      <w:lang w:eastAsia="en-GB"/>
    </w:rPr>
  </w:style>
  <w:style w:type="paragraph" w:styleId="Footer">
    <w:name w:val="footer"/>
    <w:basedOn w:val="Normal"/>
    <w:rsid w:val="00C20341"/>
    <w:pPr>
      <w:tabs>
        <w:tab w:val="center" w:pos="4153"/>
        <w:tab w:val="right" w:pos="8306"/>
      </w:tabs>
    </w:pPr>
  </w:style>
  <w:style w:type="character" w:customStyle="1" w:styleId="MainBodyText">
    <w:name w:val="Main Body Text"/>
    <w:rsid w:val="00CA33A2"/>
    <w:rPr>
      <w:rFonts w:ascii="Verdana" w:hAnsi="Verdana"/>
      <w:sz w:val="22"/>
    </w:rPr>
  </w:style>
  <w:style w:type="paragraph" w:customStyle="1" w:styleId="AddressBoxText">
    <w:name w:val="Address Box Text"/>
    <w:basedOn w:val="Normal"/>
    <w:rsid w:val="00CA33A2"/>
    <w:pPr>
      <w:ind w:left="180" w:right="75"/>
    </w:pPr>
    <w:rPr>
      <w:sz w:val="20"/>
      <w:szCs w:val="20"/>
    </w:rPr>
  </w:style>
  <w:style w:type="character" w:styleId="Hyperlink">
    <w:name w:val="Hyperlink"/>
    <w:rsid w:val="00EC3687"/>
    <w:rPr>
      <w:color w:val="0000FF"/>
      <w:u w:val="single"/>
    </w:rPr>
  </w:style>
  <w:style w:type="character" w:customStyle="1" w:styleId="style111">
    <w:name w:val="style111"/>
    <w:rsid w:val="00EC3687"/>
    <w:rPr>
      <w:rFonts w:ascii="Verdana" w:hAnsi="Verdana" w:hint="default"/>
      <w:b w:val="0"/>
      <w:bCs w:val="0"/>
      <w:color w:val="632690"/>
    </w:rPr>
  </w:style>
  <w:style w:type="paragraph" w:styleId="NormalWeb">
    <w:name w:val="Normal (Web)"/>
    <w:basedOn w:val="Normal"/>
    <w:uiPriority w:val="99"/>
    <w:rsid w:val="00EC3687"/>
    <w:rPr>
      <w:rFonts w:eastAsia="Times New Roman"/>
      <w:lang w:val="en-US"/>
    </w:rPr>
  </w:style>
  <w:style w:type="paragraph" w:styleId="BodyTextIndent">
    <w:name w:val="Body Text Indent"/>
    <w:basedOn w:val="Normal"/>
    <w:link w:val="BodyTextIndentChar"/>
    <w:rsid w:val="00EC3687"/>
    <w:pPr>
      <w:spacing w:after="120"/>
      <w:ind w:left="283"/>
    </w:pPr>
    <w:rPr>
      <w:rFonts w:ascii="Arial" w:eastAsia="Times New Roman" w:hAnsi="Arial" w:cs="Arial"/>
      <w:lang w:val="en-US"/>
    </w:rPr>
  </w:style>
  <w:style w:type="character" w:customStyle="1" w:styleId="BodyTextIndentChar">
    <w:name w:val="Body Text Indent Char"/>
    <w:link w:val="BodyTextIndent"/>
    <w:rsid w:val="00EC3687"/>
    <w:rPr>
      <w:rFonts w:ascii="Arial" w:hAnsi="Arial" w:cs="Arial"/>
      <w:sz w:val="24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EC3687"/>
    <w:pPr>
      <w:spacing w:after="120" w:line="480" w:lineRule="auto"/>
    </w:pPr>
    <w:rPr>
      <w:rFonts w:ascii="Arial" w:eastAsia="Times New Roman" w:hAnsi="Arial" w:cs="Arial"/>
      <w:lang w:val="en-US"/>
    </w:rPr>
  </w:style>
  <w:style w:type="character" w:customStyle="1" w:styleId="BodyText2Char">
    <w:name w:val="Body Text 2 Char"/>
    <w:link w:val="BodyText2"/>
    <w:rsid w:val="00EC3687"/>
    <w:rPr>
      <w:rFonts w:ascii="Arial" w:hAnsi="Arial" w:cs="Arial"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BC43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C4368"/>
    <w:rPr>
      <w:rFonts w:ascii="Tahoma" w:hAnsi="Tahoma" w:cs="Tahoma"/>
      <w:sz w:val="16"/>
      <w:szCs w:val="16"/>
      <w:lang w:eastAsia="zh-CN"/>
    </w:rPr>
  </w:style>
  <w:style w:type="character" w:styleId="PlaceholderText">
    <w:name w:val="Placeholder Text"/>
    <w:uiPriority w:val="99"/>
    <w:semiHidden/>
    <w:rsid w:val="00BC4368"/>
    <w:rPr>
      <w:color w:val="808080"/>
    </w:rPr>
  </w:style>
  <w:style w:type="paragraph" w:styleId="ListParagraph">
    <w:name w:val="List Paragraph"/>
    <w:basedOn w:val="Normal"/>
    <w:qFormat/>
    <w:rsid w:val="00C55B88"/>
    <w:pPr>
      <w:ind w:left="720"/>
      <w:contextualSpacing/>
    </w:pPr>
  </w:style>
  <w:style w:type="table" w:styleId="TableGrid">
    <w:name w:val="Table Grid"/>
    <w:basedOn w:val="TableNormal"/>
    <w:rsid w:val="00EC6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097E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97E01"/>
    <w:rPr>
      <w:rFonts w:ascii="Verdana" w:eastAsia="Verdana" w:hAnsi="Verdana"/>
      <w:color w:val="4D4F53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f8d4f1-3f07-463f-8fdb-16e52b0c0b46" xsi:nil="true"/>
    <lcf76f155ced4ddcb4097134ff3c332f xmlns="effb8822-9c01-46c2-b19c-e5bfacb8179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C37A7A0D2DE43ADCE51492F80E83D" ma:contentTypeVersion="19" ma:contentTypeDescription="Create a new document." ma:contentTypeScope="" ma:versionID="c6c821c472deb154cb97e971747e7da6">
  <xsd:schema xmlns:xsd="http://www.w3.org/2001/XMLSchema" xmlns:xs="http://www.w3.org/2001/XMLSchema" xmlns:p="http://schemas.microsoft.com/office/2006/metadata/properties" xmlns:ns2="effb8822-9c01-46c2-b19c-e5bfacb81790" xmlns:ns3="bdf8d4f1-3f07-463f-8fdb-16e52b0c0b46" targetNamespace="http://schemas.microsoft.com/office/2006/metadata/properties" ma:root="true" ma:fieldsID="589228b7d9d6f902a8b95792f4d4ed45" ns2:_="" ns3:_="">
    <xsd:import namespace="effb8822-9c01-46c2-b19c-e5bfacb81790"/>
    <xsd:import namespace="bdf8d4f1-3f07-463f-8fdb-16e52b0c0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b8822-9c01-46c2-b19c-e5bfacb817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ac4bdd-63fd-4408-95b8-1582438ee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8d4f1-3f07-463f-8fdb-16e52b0c0b4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04938-936f-4062-946d-0bd5cc8e3d8b}" ma:internalName="TaxCatchAll" ma:showField="CatchAllData" ma:web="bdf8d4f1-3f07-463f-8fdb-16e52b0c0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3285D-3CAA-4173-B345-76784599B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F40D06-A45D-42E4-8E8C-A554FC628051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bdf8d4f1-3f07-463f-8fdb-16e52b0c0b46"/>
    <ds:schemaRef ds:uri="http://purl.org/dc/dcmitype/"/>
    <ds:schemaRef ds:uri="http://www.w3.org/XML/1998/namespace"/>
    <ds:schemaRef ds:uri="effb8822-9c01-46c2-b19c-e5bfacb8179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F73E47A-88A1-43C6-A42A-BA185C47A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b8822-9c01-46c2-b19c-e5bfacb81790"/>
    <ds:schemaRef ds:uri="bdf8d4f1-3f07-463f-8fdb-16e52b0c0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66ACCE-8F0F-494D-A817-7976CE3EB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1438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the letter here</vt:lpstr>
    </vt:vector>
  </TitlesOfParts>
  <Company>Ymca</Company>
  <LinksUpToDate>false</LinksUpToDate>
  <CharactersWithSpaces>9574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the letter here</dc:title>
  <dc:creator>Ben Richards</dc:creator>
  <cp:lastModifiedBy>Hester Rees</cp:lastModifiedBy>
  <cp:revision>4</cp:revision>
  <cp:lastPrinted>2017-07-14T12:02:00Z</cp:lastPrinted>
  <dcterms:created xsi:type="dcterms:W3CDTF">2026-02-06T12:18:00Z</dcterms:created>
  <dcterms:modified xsi:type="dcterms:W3CDTF">2026-03-24T15:25:00Z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0x010100AA9C37A7A0D2DE43ADCE51492F80E83D</vt:lpwstr>
  </property>
  <property fmtid="{D5CDD505-2E9C-101B-9397-08002B2CF9AE}" pid="3" name="Order">
    <vt:r8>5148600</vt:r8>
  </property>
  <property fmtid="{D5CDD505-2E9C-101B-9397-08002B2CF9AE}" pid="4" name="MediaServiceImageTags">
    <vt:lpwstr/>
  </property>
</Properties>
</file>