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0583" w14:textId="119FBD7A" w:rsidR="00250E1D" w:rsidRPr="00190F3E" w:rsidRDefault="00FA08A6" w:rsidP="00190F3E">
      <w:pPr>
        <w:ind w:hanging="567"/>
        <w:rPr>
          <w:rFonts w:asciiTheme="majorHAnsi" w:hAnsiTheme="majorHAnsi"/>
        </w:rPr>
      </w:pPr>
      <w:r w:rsidRPr="00425C50">
        <w:rPr>
          <w:rFonts w:asciiTheme="majorHAnsi" w:hAnsiTheme="majorHAnsi"/>
          <w:noProof/>
          <w:lang w:eastAsia="en-GB"/>
        </w:rPr>
        <mc:AlternateContent>
          <mc:Choice Requires="wps">
            <w:drawing>
              <wp:anchor distT="0" distB="0" distL="114300" distR="114300" simplePos="0" relativeHeight="251661312" behindDoc="0" locked="1" layoutInCell="1" allowOverlap="1" wp14:anchorId="2B230618" wp14:editId="2B230619">
                <wp:simplePos x="0" y="0"/>
                <wp:positionH relativeFrom="page">
                  <wp:posOffset>1619250</wp:posOffset>
                </wp:positionH>
                <wp:positionV relativeFrom="page">
                  <wp:posOffset>4467225</wp:posOffset>
                </wp:positionV>
                <wp:extent cx="4752975" cy="4257040"/>
                <wp:effectExtent l="0" t="0" r="9525" b="10160"/>
                <wp:wrapNone/>
                <wp:docPr id="20" name="Text Box 20"/>
                <wp:cNvGraphicFramePr/>
                <a:graphic xmlns:a="http://schemas.openxmlformats.org/drawingml/2006/main">
                  <a:graphicData uri="http://schemas.microsoft.com/office/word/2010/wordprocessingShape">
                    <wps:wsp>
                      <wps:cNvSpPr txBox="1"/>
                      <wps:spPr>
                        <a:xfrm>
                          <a:off x="0" y="0"/>
                          <a:ext cx="4752975" cy="425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0FD5A175" w:rsidR="00FA08A6" w:rsidRPr="00517DA1" w:rsidRDefault="00517DA1" w:rsidP="00A541C7">
                                <w:pPr>
                                  <w:pStyle w:val="Title"/>
                                  <w:jc w:val="right"/>
                                  <w:rPr>
                                    <w:b/>
                                    <w:sz w:val="56"/>
                                  </w:rPr>
                                </w:pPr>
                                <w:r w:rsidRPr="00517DA1">
                                  <w:rPr>
                                    <w:b/>
                                    <w:sz w:val="56"/>
                                  </w:rPr>
                                  <w:t xml:space="preserve">Job Information </w:t>
                                </w:r>
                                <w:r w:rsidR="00190F3E">
                                  <w:rPr>
                                    <w:b/>
                                    <w:sz w:val="56"/>
                                  </w:rPr>
                                  <w:t>P</w:t>
                                </w:r>
                                <w:r w:rsidRPr="00517DA1">
                                  <w:rPr>
                                    <w:b/>
                                    <w:sz w:val="56"/>
                                  </w:rPr>
                                  <w:t>ack</w:t>
                                </w:r>
                              </w:p>
                            </w:sdtContent>
                          </w:sdt>
                          <w:sdt>
                            <w:sdtPr>
                              <w:rPr>
                                <w:b/>
                                <w:sz w:val="56"/>
                                <w:szCs w:val="56"/>
                              </w:rPr>
                              <w:id w:val="1205135987"/>
                              <w:placeholder>
                                <w:docPart w:val="E936EBD6533443AA8715DC342F894A75"/>
                              </w:placeholder>
                            </w:sdtPr>
                            <w:sdtEndPr/>
                            <w:sdtContent>
                              <w:p w14:paraId="2B230631" w14:textId="2BFC06A0" w:rsidR="002D01C9" w:rsidRPr="00517DA1" w:rsidRDefault="00702492" w:rsidP="00A541C7">
                                <w:pPr>
                                  <w:pStyle w:val="Subtitle"/>
                                  <w:jc w:val="right"/>
                                  <w:rPr>
                                    <w:b/>
                                    <w:sz w:val="56"/>
                                    <w:szCs w:val="56"/>
                                  </w:rPr>
                                </w:pPr>
                                <w:r>
                                  <w:rPr>
                                    <w:b/>
                                    <w:sz w:val="56"/>
                                    <w:szCs w:val="56"/>
                                  </w:rPr>
                                  <w:t xml:space="preserve">Bank </w:t>
                                </w:r>
                                <w:r w:rsidR="00190F3E">
                                  <w:rPr>
                                    <w:b/>
                                    <w:sz w:val="56"/>
                                    <w:szCs w:val="56"/>
                                  </w:rPr>
                                  <w:t>Accommodation</w:t>
                                </w:r>
                                <w:r w:rsidR="00251B83">
                                  <w:rPr>
                                    <w:b/>
                                    <w:sz w:val="56"/>
                                    <w:szCs w:val="56"/>
                                  </w:rPr>
                                  <w:t xml:space="preserve"> Support Enabler</w:t>
                                </w:r>
                              </w:p>
                            </w:sdtContent>
                          </w:sdt>
                          <w:p w14:paraId="2B230632" w14:textId="77777777" w:rsidR="000227C7" w:rsidRDefault="000227C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30618" id="_x0000_t202" coordsize="21600,21600" o:spt="202" path="m,l,21600r21600,l21600,xe">
                <v:stroke joinstyle="miter"/>
                <v:path gradientshapeok="t" o:connecttype="rect"/>
              </v:shapetype>
              <v:shape id="Text Box 20" o:spid="_x0000_s1026" type="#_x0000_t202" style="position:absolute;margin-left:127.5pt;margin-top:351.75pt;width:374.25pt;height:3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" filled="f" stroked="f" strokeweight=".5pt">
                <v:textbox inset="0,0,0,0">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0FD5A175" w:rsidR="00FA08A6" w:rsidRPr="00517DA1" w:rsidRDefault="00517DA1" w:rsidP="00A541C7">
                          <w:pPr>
                            <w:pStyle w:val="Title"/>
                            <w:jc w:val="right"/>
                            <w:rPr>
                              <w:b/>
                              <w:sz w:val="56"/>
                            </w:rPr>
                          </w:pPr>
                          <w:r w:rsidRPr="00517DA1">
                            <w:rPr>
                              <w:b/>
                              <w:sz w:val="56"/>
                            </w:rPr>
                            <w:t xml:space="preserve">Job Information </w:t>
                          </w:r>
                          <w:r w:rsidR="00190F3E">
                            <w:rPr>
                              <w:b/>
                              <w:sz w:val="56"/>
                            </w:rPr>
                            <w:t>P</w:t>
                          </w:r>
                          <w:r w:rsidRPr="00517DA1">
                            <w:rPr>
                              <w:b/>
                              <w:sz w:val="56"/>
                            </w:rPr>
                            <w:t>ack</w:t>
                          </w:r>
                        </w:p>
                      </w:sdtContent>
                    </w:sdt>
                    <w:sdt>
                      <w:sdtPr>
                        <w:rPr>
                          <w:b/>
                          <w:sz w:val="56"/>
                          <w:szCs w:val="56"/>
                        </w:rPr>
                        <w:id w:val="1205135987"/>
                        <w:placeholder>
                          <w:docPart w:val="E936EBD6533443AA8715DC342F894A75"/>
                        </w:placeholder>
                      </w:sdtPr>
                      <w:sdtEndPr/>
                      <w:sdtContent>
                        <w:p w14:paraId="2B230631" w14:textId="2BFC06A0" w:rsidR="002D01C9" w:rsidRPr="00517DA1" w:rsidRDefault="00702492" w:rsidP="00A541C7">
                          <w:pPr>
                            <w:pStyle w:val="Subtitle"/>
                            <w:jc w:val="right"/>
                            <w:rPr>
                              <w:b/>
                              <w:sz w:val="56"/>
                              <w:szCs w:val="56"/>
                            </w:rPr>
                          </w:pPr>
                          <w:r>
                            <w:rPr>
                              <w:b/>
                              <w:sz w:val="56"/>
                              <w:szCs w:val="56"/>
                            </w:rPr>
                            <w:t xml:space="preserve">Bank </w:t>
                          </w:r>
                          <w:r w:rsidR="00190F3E">
                            <w:rPr>
                              <w:b/>
                              <w:sz w:val="56"/>
                              <w:szCs w:val="56"/>
                            </w:rPr>
                            <w:t>Accommodation</w:t>
                          </w:r>
                          <w:r w:rsidR="00251B83">
                            <w:rPr>
                              <w:b/>
                              <w:sz w:val="56"/>
                              <w:szCs w:val="56"/>
                            </w:rPr>
                            <w:t xml:space="preserve"> Support Enabler</w:t>
                          </w:r>
                        </w:p>
                      </w:sdtContent>
                    </w:sdt>
                    <w:p w14:paraId="2B230632" w14:textId="77777777" w:rsidR="000227C7" w:rsidRDefault="000227C7"/>
                  </w:txbxContent>
                </v:textbox>
                <w10:wrap anchorx="page" anchory="page"/>
                <w10:anchorlock/>
              </v:shape>
            </w:pict>
          </mc:Fallback>
        </mc:AlternateContent>
      </w:r>
      <w:r w:rsidR="00F34687" w:rsidRPr="00425C50">
        <w:rPr>
          <w:rFonts w:asciiTheme="majorHAnsi" w:hAnsiTheme="majorHAnsi"/>
        </w:rPr>
        <w:br w:type="page"/>
      </w:r>
      <w:r w:rsidR="00250E1D" w:rsidRPr="00425C50">
        <w:rPr>
          <w:rFonts w:asciiTheme="majorHAnsi" w:hAnsiTheme="majorHAnsi"/>
          <w:b/>
          <w:color w:val="404040" w:themeColor="text1" w:themeTint="BF"/>
          <w:sz w:val="32"/>
        </w:rPr>
        <w:lastRenderedPageBreak/>
        <w:t>Our values</w:t>
      </w:r>
    </w:p>
    <w:p w14:paraId="2B230584" w14:textId="77777777" w:rsidR="00281CA7" w:rsidRPr="00425C50" w:rsidRDefault="00281CA7" w:rsidP="00C22E98">
      <w:pPr>
        <w:pStyle w:val="TableParagraph"/>
        <w:ind w:left="107"/>
        <w:rPr>
          <w:rFonts w:asciiTheme="majorHAnsi" w:hAnsiTheme="majorHAnsi"/>
          <w:color w:val="595959" w:themeColor="text1" w:themeTint="A6"/>
          <w:szCs w:val="20"/>
        </w:rPr>
      </w:pPr>
    </w:p>
    <w:p w14:paraId="2B230585" w14:textId="77777777" w:rsidR="00281CA7" w:rsidRPr="00425C50" w:rsidRDefault="00281CA7" w:rsidP="00C22E98">
      <w:pPr>
        <w:pStyle w:val="TableParagraph"/>
        <w:ind w:left="107"/>
        <w:rPr>
          <w:rFonts w:asciiTheme="majorHAnsi" w:hAnsiTheme="majorHAnsi"/>
          <w:color w:val="595959" w:themeColor="text1" w:themeTint="A6"/>
          <w:szCs w:val="20"/>
        </w:rPr>
      </w:pPr>
    </w:p>
    <w:p w14:paraId="2B230586" w14:textId="77777777" w:rsidR="00250E1D" w:rsidRPr="00425C50" w:rsidRDefault="00250E1D" w:rsidP="00281CA7">
      <w:pPr>
        <w:pStyle w:val="TableParagraph"/>
        <w:ind w:left="0" w:right="-993"/>
        <w:rPr>
          <w:rFonts w:asciiTheme="majorHAnsi" w:hAnsiTheme="majorHAnsi"/>
          <w:color w:val="595959" w:themeColor="text1" w:themeTint="A6"/>
          <w:szCs w:val="20"/>
        </w:rPr>
      </w:pPr>
      <w:r w:rsidRPr="00425C50">
        <w:rPr>
          <w:rFonts w:asciiTheme="majorHAnsi" w:hAnsiTheme="majorHAnsi"/>
          <w:color w:val="595959" w:themeColor="text1" w:themeTint="A6"/>
          <w:szCs w:val="20"/>
        </w:rPr>
        <w:t>The post holder will be expected to operate in line with our organisational values which are;</w:t>
      </w:r>
    </w:p>
    <w:p w14:paraId="2B230587" w14:textId="77777777" w:rsidR="00281CA7" w:rsidRPr="00425C50" w:rsidRDefault="00281CA7" w:rsidP="00281CA7">
      <w:pPr>
        <w:pStyle w:val="TableParagraph"/>
        <w:ind w:left="0" w:right="-993"/>
        <w:rPr>
          <w:rFonts w:asciiTheme="majorHAnsi" w:hAnsiTheme="majorHAnsi"/>
          <w:color w:val="595959" w:themeColor="text1" w:themeTint="A6"/>
          <w:szCs w:val="20"/>
        </w:rPr>
      </w:pPr>
    </w:p>
    <w:p w14:paraId="2B230588" w14:textId="77777777" w:rsidR="00250E1D" w:rsidRPr="00425C50" w:rsidRDefault="00250E1D" w:rsidP="00281CA7">
      <w:pPr>
        <w:pStyle w:val="TableParagraph"/>
        <w:numPr>
          <w:ilvl w:val="0"/>
          <w:numId w:val="1"/>
        </w:numPr>
        <w:tabs>
          <w:tab w:val="left" w:pos="828"/>
        </w:tabs>
        <w:ind w:right="-426"/>
        <w:rPr>
          <w:rFonts w:asciiTheme="majorHAnsi" w:hAnsiTheme="majorHAnsi"/>
          <w:color w:val="595959" w:themeColor="text1" w:themeTint="A6"/>
          <w:szCs w:val="20"/>
        </w:rPr>
      </w:pPr>
      <w:r w:rsidRPr="00425C50">
        <w:rPr>
          <w:rFonts w:asciiTheme="majorHAnsi" w:hAnsiTheme="majorHAnsi"/>
          <w:b/>
          <w:color w:val="595959" w:themeColor="text1" w:themeTint="A6"/>
          <w:szCs w:val="20"/>
        </w:rPr>
        <w:t>Value the Individual</w:t>
      </w:r>
      <w:r w:rsidRPr="00425C50">
        <w:rPr>
          <w:rFonts w:asciiTheme="majorHAnsi" w:hAnsiTheme="majorHAnsi"/>
          <w:color w:val="595959" w:themeColor="text1" w:themeTint="A6"/>
          <w:szCs w:val="20"/>
        </w:rPr>
        <w:t xml:space="preserve"> – Respect others, ourselves and the people we work with in all that we</w:t>
      </w:r>
      <w:r w:rsidRPr="00425C50">
        <w:rPr>
          <w:rFonts w:asciiTheme="majorHAnsi" w:hAnsiTheme="majorHAnsi"/>
          <w:color w:val="595959" w:themeColor="text1" w:themeTint="A6"/>
          <w:spacing w:val="-4"/>
          <w:szCs w:val="20"/>
        </w:rPr>
        <w:t xml:space="preserve"> </w:t>
      </w:r>
      <w:r w:rsidRPr="00425C50">
        <w:rPr>
          <w:rFonts w:asciiTheme="majorHAnsi" w:hAnsiTheme="majorHAnsi"/>
          <w:color w:val="595959" w:themeColor="text1" w:themeTint="A6"/>
          <w:szCs w:val="20"/>
        </w:rPr>
        <w:t>do</w:t>
      </w:r>
    </w:p>
    <w:p w14:paraId="2B230589" w14:textId="77777777" w:rsidR="00281CA7" w:rsidRPr="00425C50" w:rsidRDefault="00281CA7" w:rsidP="00281CA7">
      <w:pPr>
        <w:pStyle w:val="TableParagraph"/>
        <w:tabs>
          <w:tab w:val="left" w:pos="828"/>
        </w:tabs>
        <w:ind w:right="-426" w:hanging="361"/>
        <w:rPr>
          <w:rFonts w:asciiTheme="majorHAnsi" w:hAnsiTheme="majorHAnsi"/>
          <w:color w:val="595959" w:themeColor="text1" w:themeTint="A6"/>
          <w:szCs w:val="20"/>
        </w:rPr>
      </w:pPr>
    </w:p>
    <w:p w14:paraId="2B23058A" w14:textId="77777777" w:rsidR="00250E1D" w:rsidRPr="00425C50" w:rsidRDefault="00250E1D" w:rsidP="00281CA7">
      <w:pPr>
        <w:pStyle w:val="TableParagraph"/>
        <w:numPr>
          <w:ilvl w:val="0"/>
          <w:numId w:val="1"/>
        </w:numPr>
        <w:tabs>
          <w:tab w:val="left" w:pos="828"/>
        </w:tabs>
        <w:ind w:right="-426"/>
        <w:rPr>
          <w:rFonts w:asciiTheme="majorHAnsi" w:hAnsiTheme="majorHAnsi"/>
          <w:color w:val="595959" w:themeColor="text1" w:themeTint="A6"/>
          <w:szCs w:val="20"/>
        </w:rPr>
      </w:pPr>
      <w:r w:rsidRPr="00425C50">
        <w:rPr>
          <w:rFonts w:asciiTheme="majorHAnsi" w:hAnsiTheme="majorHAnsi"/>
          <w:b/>
          <w:color w:val="595959" w:themeColor="text1" w:themeTint="A6"/>
          <w:szCs w:val="20"/>
        </w:rPr>
        <w:t>Giving of our best</w:t>
      </w:r>
      <w:r w:rsidRPr="00425C50">
        <w:rPr>
          <w:rFonts w:asciiTheme="majorHAnsi" w:hAnsiTheme="majorHAnsi"/>
          <w:color w:val="595959" w:themeColor="text1" w:themeTint="A6"/>
          <w:szCs w:val="20"/>
        </w:rPr>
        <w:t xml:space="preserve"> – Showing commitment in our work and to enable young</w:t>
      </w:r>
      <w:r w:rsidRPr="00425C50">
        <w:rPr>
          <w:rFonts w:asciiTheme="majorHAnsi" w:hAnsiTheme="majorHAnsi"/>
          <w:color w:val="595959" w:themeColor="text1" w:themeTint="A6"/>
          <w:spacing w:val="-17"/>
          <w:szCs w:val="20"/>
        </w:rPr>
        <w:t xml:space="preserve"> </w:t>
      </w:r>
      <w:r w:rsidRPr="00425C50">
        <w:rPr>
          <w:rFonts w:asciiTheme="majorHAnsi" w:hAnsiTheme="majorHAnsi"/>
          <w:color w:val="595959" w:themeColor="text1" w:themeTint="A6"/>
          <w:szCs w:val="20"/>
        </w:rPr>
        <w:t>people</w:t>
      </w:r>
    </w:p>
    <w:p w14:paraId="2B23058B" w14:textId="77777777" w:rsidR="00281CA7" w:rsidRPr="00425C50" w:rsidRDefault="00281CA7" w:rsidP="00281CA7">
      <w:pPr>
        <w:pStyle w:val="TableParagraph"/>
        <w:tabs>
          <w:tab w:val="left" w:pos="828"/>
        </w:tabs>
        <w:ind w:left="0" w:right="-426" w:hanging="361"/>
        <w:rPr>
          <w:rFonts w:asciiTheme="majorHAnsi" w:hAnsiTheme="majorHAnsi"/>
          <w:color w:val="595959" w:themeColor="text1" w:themeTint="A6"/>
          <w:szCs w:val="20"/>
        </w:rPr>
      </w:pPr>
    </w:p>
    <w:p w14:paraId="2B23058C" w14:textId="77777777" w:rsidR="00250E1D" w:rsidRPr="00425C50" w:rsidRDefault="00250E1D" w:rsidP="00281CA7">
      <w:pPr>
        <w:pStyle w:val="TableParagraph"/>
        <w:numPr>
          <w:ilvl w:val="0"/>
          <w:numId w:val="1"/>
        </w:numPr>
        <w:tabs>
          <w:tab w:val="left" w:pos="828"/>
        </w:tabs>
        <w:ind w:right="-426"/>
        <w:rPr>
          <w:rFonts w:asciiTheme="majorHAnsi" w:hAnsiTheme="majorHAnsi"/>
          <w:color w:val="595959" w:themeColor="text1" w:themeTint="A6"/>
          <w:szCs w:val="20"/>
        </w:rPr>
      </w:pPr>
      <w:r w:rsidRPr="00425C50">
        <w:rPr>
          <w:rFonts w:asciiTheme="majorHAnsi" w:hAnsiTheme="majorHAnsi"/>
          <w:b/>
          <w:color w:val="595959" w:themeColor="text1" w:themeTint="A6"/>
          <w:szCs w:val="20"/>
        </w:rPr>
        <w:t>Caring Deeply</w:t>
      </w:r>
      <w:r w:rsidRPr="00425C50">
        <w:rPr>
          <w:rFonts w:asciiTheme="majorHAnsi" w:hAnsiTheme="majorHAnsi"/>
          <w:color w:val="595959" w:themeColor="text1" w:themeTint="A6"/>
          <w:szCs w:val="20"/>
        </w:rPr>
        <w:t xml:space="preserve"> – Have a passion for the work we carry</w:t>
      </w:r>
      <w:r w:rsidRPr="00425C50">
        <w:rPr>
          <w:rFonts w:asciiTheme="majorHAnsi" w:hAnsiTheme="majorHAnsi"/>
          <w:color w:val="595959" w:themeColor="text1" w:themeTint="A6"/>
          <w:spacing w:val="-8"/>
          <w:szCs w:val="20"/>
        </w:rPr>
        <w:t xml:space="preserve"> </w:t>
      </w:r>
      <w:r w:rsidRPr="00425C50">
        <w:rPr>
          <w:rFonts w:asciiTheme="majorHAnsi" w:hAnsiTheme="majorHAnsi"/>
          <w:color w:val="595959" w:themeColor="text1" w:themeTint="A6"/>
          <w:szCs w:val="20"/>
        </w:rPr>
        <w:t>out</w:t>
      </w:r>
    </w:p>
    <w:p w14:paraId="2B23058D" w14:textId="77777777" w:rsidR="00281CA7" w:rsidRPr="00425C50" w:rsidRDefault="00281CA7" w:rsidP="00281CA7">
      <w:pPr>
        <w:pStyle w:val="TableParagraph"/>
        <w:tabs>
          <w:tab w:val="left" w:pos="828"/>
        </w:tabs>
        <w:ind w:left="0" w:right="-426" w:hanging="361"/>
        <w:rPr>
          <w:rFonts w:asciiTheme="majorHAnsi" w:hAnsiTheme="majorHAnsi"/>
          <w:color w:val="595959" w:themeColor="text1" w:themeTint="A6"/>
          <w:szCs w:val="20"/>
        </w:rPr>
      </w:pPr>
    </w:p>
    <w:p w14:paraId="2B23058E" w14:textId="77777777" w:rsidR="00250E1D" w:rsidRPr="00425C50" w:rsidRDefault="00250E1D" w:rsidP="00281CA7">
      <w:pPr>
        <w:pStyle w:val="TableParagraph"/>
        <w:numPr>
          <w:ilvl w:val="0"/>
          <w:numId w:val="1"/>
        </w:numPr>
        <w:tabs>
          <w:tab w:val="left" w:pos="828"/>
        </w:tabs>
        <w:ind w:right="-426"/>
        <w:rPr>
          <w:rFonts w:asciiTheme="majorHAnsi" w:hAnsiTheme="majorHAnsi"/>
          <w:color w:val="595959" w:themeColor="text1" w:themeTint="A6"/>
          <w:szCs w:val="20"/>
        </w:rPr>
      </w:pPr>
      <w:r w:rsidRPr="00425C50">
        <w:rPr>
          <w:rFonts w:asciiTheme="majorHAnsi" w:hAnsiTheme="majorHAnsi"/>
          <w:b/>
          <w:color w:val="595959" w:themeColor="text1" w:themeTint="A6"/>
          <w:szCs w:val="20"/>
        </w:rPr>
        <w:t>Providing Creative Solutions</w:t>
      </w:r>
      <w:r w:rsidRPr="00425C50">
        <w:rPr>
          <w:rFonts w:asciiTheme="majorHAnsi" w:hAnsiTheme="majorHAnsi"/>
          <w:color w:val="595959" w:themeColor="text1" w:themeTint="A6"/>
          <w:szCs w:val="20"/>
        </w:rPr>
        <w:t xml:space="preserve"> – Show innovation in the approaches we take in supporting young</w:t>
      </w:r>
      <w:r w:rsidRPr="00425C50">
        <w:rPr>
          <w:rFonts w:asciiTheme="majorHAnsi" w:hAnsiTheme="majorHAnsi"/>
          <w:color w:val="595959" w:themeColor="text1" w:themeTint="A6"/>
          <w:spacing w:val="-3"/>
          <w:szCs w:val="20"/>
        </w:rPr>
        <w:t xml:space="preserve"> </w:t>
      </w:r>
      <w:r w:rsidRPr="00425C50">
        <w:rPr>
          <w:rFonts w:asciiTheme="majorHAnsi" w:hAnsiTheme="majorHAnsi"/>
          <w:color w:val="595959" w:themeColor="text1" w:themeTint="A6"/>
          <w:szCs w:val="20"/>
        </w:rPr>
        <w:t>people</w:t>
      </w:r>
    </w:p>
    <w:p w14:paraId="2B23058F" w14:textId="77777777" w:rsidR="00281CA7" w:rsidRPr="00425C50" w:rsidRDefault="00281CA7" w:rsidP="00281CA7">
      <w:pPr>
        <w:pStyle w:val="TableParagraph"/>
        <w:tabs>
          <w:tab w:val="left" w:pos="828"/>
        </w:tabs>
        <w:ind w:left="0" w:right="1106" w:hanging="361"/>
        <w:rPr>
          <w:rFonts w:asciiTheme="majorHAnsi" w:hAnsiTheme="majorHAnsi"/>
          <w:color w:val="595959" w:themeColor="text1" w:themeTint="A6"/>
          <w:szCs w:val="20"/>
        </w:rPr>
      </w:pPr>
    </w:p>
    <w:p w14:paraId="2B230590" w14:textId="77777777" w:rsidR="00250E1D" w:rsidRPr="00425C50" w:rsidRDefault="00250E1D" w:rsidP="00281CA7">
      <w:pPr>
        <w:pStyle w:val="ListParagraph"/>
        <w:numPr>
          <w:ilvl w:val="0"/>
          <w:numId w:val="2"/>
        </w:numPr>
        <w:tabs>
          <w:tab w:val="left" w:pos="828"/>
        </w:tabs>
        <w:spacing w:after="0" w:line="240" w:lineRule="auto"/>
        <w:ind w:left="851" w:right="-1135" w:hanging="361"/>
        <w:rPr>
          <w:rFonts w:asciiTheme="majorHAnsi" w:hAnsiTheme="majorHAnsi"/>
          <w:color w:val="595959" w:themeColor="text1" w:themeTint="A6"/>
          <w:sz w:val="22"/>
        </w:rPr>
      </w:pPr>
      <w:r w:rsidRPr="00425C50">
        <w:rPr>
          <w:rFonts w:asciiTheme="majorHAnsi" w:hAnsiTheme="majorHAnsi"/>
          <w:b/>
          <w:color w:val="595959" w:themeColor="text1" w:themeTint="A6"/>
          <w:sz w:val="22"/>
        </w:rPr>
        <w:t>Communicate authentically and truthfully</w:t>
      </w:r>
      <w:r w:rsidRPr="00425C50">
        <w:rPr>
          <w:rFonts w:asciiTheme="majorHAnsi" w:hAnsiTheme="majorHAnsi"/>
          <w:color w:val="595959" w:themeColor="text1" w:themeTint="A6"/>
          <w:sz w:val="22"/>
        </w:rPr>
        <w:t xml:space="preserve"> – Show openness in our dealings and approaches to</w:t>
      </w:r>
      <w:r w:rsidRPr="00425C50">
        <w:rPr>
          <w:rFonts w:asciiTheme="majorHAnsi" w:hAnsiTheme="majorHAnsi"/>
          <w:color w:val="595959" w:themeColor="text1" w:themeTint="A6"/>
          <w:spacing w:val="-1"/>
          <w:sz w:val="22"/>
        </w:rPr>
        <w:t xml:space="preserve"> </w:t>
      </w:r>
      <w:r w:rsidRPr="00425C50">
        <w:rPr>
          <w:rFonts w:asciiTheme="majorHAnsi" w:hAnsiTheme="majorHAnsi"/>
          <w:color w:val="595959" w:themeColor="text1" w:themeTint="A6"/>
          <w:sz w:val="22"/>
        </w:rPr>
        <w:t>people</w:t>
      </w:r>
    </w:p>
    <w:p w14:paraId="2B230591" w14:textId="77777777" w:rsidR="00250E1D" w:rsidRPr="00425C50" w:rsidRDefault="00250E1D" w:rsidP="00C22E98">
      <w:pPr>
        <w:spacing w:after="0" w:line="240" w:lineRule="auto"/>
        <w:rPr>
          <w:rFonts w:asciiTheme="majorHAnsi" w:hAnsiTheme="majorHAnsi"/>
          <w:color w:val="595959" w:themeColor="text1" w:themeTint="A6"/>
          <w:sz w:val="22"/>
        </w:rPr>
      </w:pPr>
      <w:r w:rsidRPr="00425C50">
        <w:rPr>
          <w:rFonts w:asciiTheme="majorHAnsi" w:hAnsiTheme="majorHAnsi"/>
          <w:color w:val="595959" w:themeColor="text1" w:themeTint="A6"/>
          <w:sz w:val="22"/>
        </w:rPr>
        <w:br w:type="page"/>
      </w:r>
    </w:p>
    <w:p w14:paraId="2B230592" w14:textId="319D9A13" w:rsidR="00281CA7" w:rsidRPr="00425C50" w:rsidRDefault="00281CA7" w:rsidP="00C22E98">
      <w:pPr>
        <w:pStyle w:val="Default"/>
        <w:rPr>
          <w:rFonts w:asciiTheme="majorHAnsi" w:hAnsiTheme="majorHAnsi"/>
          <w:b/>
          <w:color w:val="595959" w:themeColor="text1" w:themeTint="A6"/>
          <w:szCs w:val="20"/>
        </w:rPr>
      </w:pPr>
      <w:r w:rsidRPr="00425C50">
        <w:rPr>
          <w:rFonts w:asciiTheme="majorHAnsi" w:hAnsiTheme="majorHAnsi"/>
          <w:b/>
          <w:color w:val="595959" w:themeColor="text1" w:themeTint="A6"/>
          <w:szCs w:val="20"/>
        </w:rPr>
        <w:lastRenderedPageBreak/>
        <w:t>Title:</w:t>
      </w:r>
      <w:r w:rsidRPr="00425C50">
        <w:rPr>
          <w:rFonts w:asciiTheme="majorHAnsi" w:hAnsiTheme="majorHAnsi"/>
          <w:b/>
          <w:color w:val="595959" w:themeColor="text1" w:themeTint="A6"/>
          <w:szCs w:val="20"/>
        </w:rPr>
        <w:tab/>
      </w:r>
      <w:r w:rsidRPr="00425C50">
        <w:rPr>
          <w:rFonts w:asciiTheme="majorHAnsi" w:hAnsiTheme="majorHAnsi"/>
          <w:b/>
          <w:color w:val="595959" w:themeColor="text1" w:themeTint="A6"/>
          <w:szCs w:val="20"/>
        </w:rPr>
        <w:tab/>
      </w:r>
      <w:r w:rsidRPr="00425C50">
        <w:rPr>
          <w:rFonts w:asciiTheme="majorHAnsi" w:hAnsiTheme="majorHAnsi"/>
          <w:b/>
          <w:color w:val="595959" w:themeColor="text1" w:themeTint="A6"/>
          <w:szCs w:val="20"/>
        </w:rPr>
        <w:tab/>
      </w:r>
      <w:r w:rsidR="00702492">
        <w:rPr>
          <w:rFonts w:asciiTheme="majorHAnsi" w:hAnsiTheme="majorHAnsi"/>
          <w:b/>
          <w:color w:val="595959" w:themeColor="text1" w:themeTint="A6"/>
          <w:szCs w:val="20"/>
        </w:rPr>
        <w:t xml:space="preserve">Bank </w:t>
      </w:r>
      <w:r w:rsidR="00190F3E">
        <w:rPr>
          <w:rFonts w:asciiTheme="majorHAnsi" w:hAnsiTheme="majorHAnsi"/>
          <w:b/>
          <w:color w:val="595959" w:themeColor="text1" w:themeTint="A6"/>
          <w:szCs w:val="20"/>
        </w:rPr>
        <w:t>Accommodation</w:t>
      </w:r>
      <w:r w:rsidR="00251B83" w:rsidRPr="00425C50">
        <w:rPr>
          <w:rFonts w:asciiTheme="majorHAnsi" w:hAnsiTheme="majorHAnsi"/>
          <w:b/>
          <w:color w:val="595959" w:themeColor="text1" w:themeTint="A6"/>
          <w:szCs w:val="20"/>
        </w:rPr>
        <w:t xml:space="preserve"> Support Enabler</w:t>
      </w:r>
    </w:p>
    <w:p w14:paraId="2B230593" w14:textId="77777777" w:rsidR="00281CA7" w:rsidRPr="00425C50" w:rsidRDefault="00281CA7" w:rsidP="00C22E98">
      <w:pPr>
        <w:pStyle w:val="Default"/>
        <w:rPr>
          <w:rFonts w:asciiTheme="majorHAnsi" w:hAnsiTheme="majorHAnsi"/>
          <w:b/>
          <w:color w:val="595959" w:themeColor="text1" w:themeTint="A6"/>
          <w:szCs w:val="20"/>
        </w:rPr>
      </w:pPr>
    </w:p>
    <w:p w14:paraId="2B230594" w14:textId="1678C27E" w:rsidR="00281CA7" w:rsidRPr="00425C50" w:rsidRDefault="00281CA7" w:rsidP="00702492">
      <w:pPr>
        <w:pStyle w:val="Default"/>
        <w:ind w:left="2160" w:hanging="2160"/>
        <w:rPr>
          <w:rFonts w:asciiTheme="majorHAnsi" w:hAnsiTheme="majorHAnsi"/>
          <w:b/>
          <w:color w:val="595959" w:themeColor="text1" w:themeTint="A6"/>
          <w:szCs w:val="20"/>
        </w:rPr>
      </w:pPr>
      <w:r w:rsidRPr="00425C50">
        <w:rPr>
          <w:rFonts w:asciiTheme="majorHAnsi" w:hAnsiTheme="majorHAnsi"/>
          <w:b/>
          <w:color w:val="595959" w:themeColor="text1" w:themeTint="A6"/>
          <w:szCs w:val="20"/>
        </w:rPr>
        <w:t>Reports</w:t>
      </w:r>
      <w:r w:rsidR="00E76C79" w:rsidRPr="00425C50">
        <w:rPr>
          <w:rFonts w:asciiTheme="majorHAnsi" w:hAnsiTheme="majorHAnsi"/>
          <w:b/>
          <w:color w:val="595959" w:themeColor="text1" w:themeTint="A6"/>
          <w:szCs w:val="20"/>
        </w:rPr>
        <w:t xml:space="preserve"> to:</w:t>
      </w:r>
      <w:r w:rsidR="00E76C79" w:rsidRPr="00425C50">
        <w:rPr>
          <w:rFonts w:asciiTheme="majorHAnsi" w:hAnsiTheme="majorHAnsi"/>
          <w:b/>
          <w:color w:val="595959" w:themeColor="text1" w:themeTint="A6"/>
          <w:szCs w:val="20"/>
        </w:rPr>
        <w:tab/>
      </w:r>
      <w:r w:rsidR="003C0339">
        <w:rPr>
          <w:rFonts w:asciiTheme="majorHAnsi" w:hAnsiTheme="majorHAnsi"/>
          <w:b/>
          <w:color w:val="595959" w:themeColor="text1" w:themeTint="A6"/>
          <w:szCs w:val="20"/>
        </w:rPr>
        <w:t>Accommodation and Support Manager</w:t>
      </w:r>
      <w:r w:rsidR="00702492">
        <w:rPr>
          <w:rFonts w:asciiTheme="majorHAnsi" w:hAnsiTheme="majorHAnsi"/>
          <w:b/>
          <w:color w:val="595959" w:themeColor="text1" w:themeTint="A6"/>
          <w:szCs w:val="20"/>
        </w:rPr>
        <w:t xml:space="preserve">/Team </w:t>
      </w:r>
      <w:bookmarkStart w:id="0" w:name="_GoBack"/>
      <w:bookmarkEnd w:id="0"/>
      <w:r w:rsidR="00702492">
        <w:rPr>
          <w:rFonts w:asciiTheme="majorHAnsi" w:hAnsiTheme="majorHAnsi"/>
          <w:b/>
          <w:color w:val="595959" w:themeColor="text1" w:themeTint="A6"/>
          <w:szCs w:val="20"/>
        </w:rPr>
        <w:t>Leader</w:t>
      </w:r>
    </w:p>
    <w:p w14:paraId="2B230595" w14:textId="77777777" w:rsidR="00281CA7" w:rsidRPr="00425C50" w:rsidRDefault="00281CA7" w:rsidP="00C22E98">
      <w:pPr>
        <w:pStyle w:val="Default"/>
        <w:rPr>
          <w:rFonts w:asciiTheme="majorHAnsi" w:hAnsiTheme="majorHAnsi"/>
          <w:color w:val="595959" w:themeColor="text1" w:themeTint="A6"/>
          <w:sz w:val="22"/>
          <w:szCs w:val="20"/>
        </w:rPr>
      </w:pPr>
    </w:p>
    <w:p w14:paraId="2B230596" w14:textId="77777777" w:rsidR="00250E1D" w:rsidRPr="00425C50" w:rsidRDefault="00250E1D" w:rsidP="000D6BB3">
      <w:pPr>
        <w:pStyle w:val="Default"/>
        <w:ind w:right="-710"/>
        <w:rPr>
          <w:rFonts w:asciiTheme="majorHAnsi" w:hAnsiTheme="majorHAnsi"/>
          <w:color w:val="595959" w:themeColor="text1" w:themeTint="A6"/>
          <w:sz w:val="22"/>
          <w:szCs w:val="20"/>
        </w:rPr>
      </w:pPr>
    </w:p>
    <w:p w14:paraId="2B230597" w14:textId="77777777" w:rsidR="00250E1D" w:rsidRPr="00425C50" w:rsidRDefault="00250E1D" w:rsidP="000D6BB3">
      <w:pPr>
        <w:pStyle w:val="Default"/>
        <w:ind w:right="-710"/>
        <w:rPr>
          <w:rFonts w:asciiTheme="majorHAnsi" w:hAnsiTheme="majorHAnsi"/>
          <w:color w:val="595959" w:themeColor="text1" w:themeTint="A6"/>
          <w:sz w:val="22"/>
          <w:szCs w:val="20"/>
        </w:rPr>
      </w:pPr>
      <w:r w:rsidRPr="00425C50">
        <w:rPr>
          <w:rFonts w:asciiTheme="majorHAnsi" w:hAnsiTheme="majorHAnsi"/>
          <w:b/>
          <w:bCs/>
          <w:color w:val="595959" w:themeColor="text1" w:themeTint="A6"/>
          <w:sz w:val="22"/>
          <w:szCs w:val="20"/>
        </w:rPr>
        <w:t xml:space="preserve">Background </w:t>
      </w:r>
    </w:p>
    <w:p w14:paraId="2B230598" w14:textId="77777777" w:rsidR="00250E1D" w:rsidRPr="00425C50" w:rsidRDefault="00250E1D" w:rsidP="000D6BB3">
      <w:pPr>
        <w:pStyle w:val="Default"/>
        <w:ind w:right="-710"/>
        <w:rPr>
          <w:rFonts w:asciiTheme="majorHAnsi" w:hAnsiTheme="majorHAnsi"/>
          <w:color w:val="595959" w:themeColor="text1" w:themeTint="A6"/>
          <w:sz w:val="22"/>
          <w:szCs w:val="20"/>
        </w:rPr>
      </w:pPr>
    </w:p>
    <w:p w14:paraId="61A32760" w14:textId="77777777" w:rsidR="003C0339" w:rsidRDefault="003C0339" w:rsidP="003C0339">
      <w:pPr>
        <w:pStyle w:val="Default"/>
        <w:ind w:right="-710"/>
        <w:rPr>
          <w:rFonts w:asciiTheme="majorHAnsi" w:hAnsiTheme="majorHAnsi"/>
          <w:color w:val="595959" w:themeColor="text1" w:themeTint="A6"/>
          <w:sz w:val="22"/>
          <w:szCs w:val="22"/>
        </w:rPr>
      </w:pPr>
      <w:r w:rsidRPr="003C0339">
        <w:rPr>
          <w:rFonts w:asciiTheme="majorHAnsi" w:hAnsiTheme="majorHAnsi"/>
          <w:color w:val="595959" w:themeColor="text1" w:themeTint="A6"/>
          <w:sz w:val="22"/>
          <w:szCs w:val="22"/>
        </w:rPr>
        <w:t>We are looking for a dedicated, enthusiastic and hardworking person to join our team</w:t>
      </w:r>
      <w:r>
        <w:rPr>
          <w:rFonts w:asciiTheme="majorHAnsi" w:hAnsiTheme="majorHAnsi"/>
          <w:color w:val="595959" w:themeColor="text1" w:themeTint="A6"/>
          <w:sz w:val="22"/>
          <w:szCs w:val="22"/>
        </w:rPr>
        <w:t xml:space="preserve"> </w:t>
      </w:r>
      <w:r w:rsidRPr="003C0339">
        <w:rPr>
          <w:rFonts w:asciiTheme="majorHAnsi" w:hAnsiTheme="majorHAnsi"/>
          <w:color w:val="595959" w:themeColor="text1" w:themeTint="A6"/>
          <w:sz w:val="22"/>
          <w:szCs w:val="22"/>
        </w:rPr>
        <w:t xml:space="preserve">in </w:t>
      </w:r>
      <w:r>
        <w:rPr>
          <w:rFonts w:asciiTheme="majorHAnsi" w:hAnsiTheme="majorHAnsi"/>
          <w:color w:val="595959" w:themeColor="text1" w:themeTint="A6"/>
          <w:sz w:val="22"/>
          <w:szCs w:val="22"/>
        </w:rPr>
        <w:t>West Somerset</w:t>
      </w:r>
      <w:r w:rsidRPr="003C0339">
        <w:rPr>
          <w:rFonts w:asciiTheme="majorHAnsi" w:hAnsiTheme="majorHAnsi"/>
          <w:color w:val="595959" w:themeColor="text1" w:themeTint="A6"/>
          <w:sz w:val="22"/>
          <w:szCs w:val="22"/>
        </w:rPr>
        <w:t>.</w:t>
      </w:r>
    </w:p>
    <w:p w14:paraId="20BCC6CD" w14:textId="6BC0E1CB" w:rsidR="003C0339" w:rsidRPr="003C0339" w:rsidRDefault="003C0339" w:rsidP="003C0339">
      <w:pPr>
        <w:pStyle w:val="Default"/>
        <w:ind w:right="-710"/>
        <w:rPr>
          <w:rFonts w:asciiTheme="majorHAnsi" w:hAnsiTheme="majorHAnsi"/>
          <w:color w:val="595959" w:themeColor="text1" w:themeTint="A6"/>
          <w:sz w:val="22"/>
          <w:szCs w:val="22"/>
        </w:rPr>
      </w:pPr>
      <w:r w:rsidRPr="003C0339">
        <w:rPr>
          <w:rFonts w:asciiTheme="majorHAnsi" w:hAnsiTheme="majorHAnsi"/>
          <w:color w:val="595959" w:themeColor="text1" w:themeTint="A6"/>
          <w:sz w:val="22"/>
          <w:szCs w:val="22"/>
        </w:rPr>
        <w:t xml:space="preserve"> </w:t>
      </w:r>
    </w:p>
    <w:p w14:paraId="23545163" w14:textId="5E370B53" w:rsidR="00721060" w:rsidRDefault="003C0339" w:rsidP="003C0339">
      <w:pPr>
        <w:pStyle w:val="Default"/>
        <w:ind w:right="-710"/>
        <w:rPr>
          <w:rFonts w:asciiTheme="majorHAnsi" w:hAnsiTheme="majorHAnsi"/>
          <w:color w:val="595959" w:themeColor="text1" w:themeTint="A6"/>
          <w:sz w:val="22"/>
          <w:szCs w:val="22"/>
        </w:rPr>
      </w:pPr>
      <w:r w:rsidRPr="003C0339">
        <w:rPr>
          <w:rFonts w:asciiTheme="majorHAnsi" w:hAnsiTheme="majorHAnsi"/>
          <w:color w:val="595959" w:themeColor="text1" w:themeTint="A6"/>
          <w:sz w:val="22"/>
          <w:szCs w:val="22"/>
        </w:rPr>
        <w:t>We are a dedicated and high performing Housing Team, keen to find someone who really believes in creating a warm and supportive environment for individuals and families which allows them achieve their potential. We are seeking someone who is motivated to make a real difference for customers and communities.</w:t>
      </w:r>
    </w:p>
    <w:p w14:paraId="7FF2FFA6" w14:textId="77777777" w:rsidR="003C0339" w:rsidRPr="00721060" w:rsidRDefault="003C0339" w:rsidP="003C0339">
      <w:pPr>
        <w:pStyle w:val="Default"/>
        <w:ind w:right="-710"/>
        <w:rPr>
          <w:rFonts w:asciiTheme="majorHAnsi" w:hAnsiTheme="majorHAnsi"/>
          <w:color w:val="595959" w:themeColor="text1" w:themeTint="A6"/>
          <w:sz w:val="22"/>
          <w:szCs w:val="22"/>
          <w:highlight w:val="yellow"/>
        </w:rPr>
      </w:pPr>
    </w:p>
    <w:p w14:paraId="2B2305A1" w14:textId="77777777" w:rsidR="00250E1D" w:rsidRPr="00425C50" w:rsidRDefault="00250E1D" w:rsidP="000D6BB3">
      <w:pPr>
        <w:pStyle w:val="Default"/>
        <w:ind w:right="-710"/>
        <w:rPr>
          <w:rFonts w:asciiTheme="majorHAnsi" w:hAnsiTheme="majorHAnsi"/>
          <w:b/>
          <w:bCs/>
          <w:color w:val="595959" w:themeColor="text1" w:themeTint="A6"/>
          <w:sz w:val="22"/>
          <w:szCs w:val="20"/>
        </w:rPr>
      </w:pPr>
      <w:r w:rsidRPr="00425C50">
        <w:rPr>
          <w:rFonts w:asciiTheme="majorHAnsi" w:hAnsiTheme="majorHAnsi"/>
          <w:b/>
          <w:bCs/>
          <w:color w:val="595959" w:themeColor="text1" w:themeTint="A6"/>
          <w:sz w:val="22"/>
          <w:szCs w:val="20"/>
        </w:rPr>
        <w:t xml:space="preserve">Purpose </w:t>
      </w:r>
    </w:p>
    <w:p w14:paraId="2B2305A2" w14:textId="77777777" w:rsidR="007D53A1" w:rsidRPr="00425C50" w:rsidRDefault="007D53A1" w:rsidP="000D6BB3">
      <w:pPr>
        <w:pStyle w:val="Default"/>
        <w:ind w:right="-710"/>
        <w:rPr>
          <w:rFonts w:asciiTheme="majorHAnsi" w:hAnsiTheme="majorHAnsi"/>
          <w:color w:val="595959" w:themeColor="text1" w:themeTint="A6"/>
          <w:sz w:val="22"/>
          <w:szCs w:val="20"/>
        </w:rPr>
      </w:pPr>
    </w:p>
    <w:p w14:paraId="7C2ED33E" w14:textId="3DFC7681" w:rsidR="00781940" w:rsidRPr="00425C50" w:rsidRDefault="00781940" w:rsidP="00781940">
      <w:pPr>
        <w:pStyle w:val="Default"/>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 xml:space="preserve">Creating professional, positive and trusting relationships are key to working with our </w:t>
      </w:r>
      <w:r w:rsidR="00F308C0">
        <w:rPr>
          <w:rFonts w:asciiTheme="majorHAnsi" w:hAnsiTheme="majorHAnsi"/>
          <w:color w:val="595959" w:themeColor="text1" w:themeTint="A6"/>
          <w:sz w:val="22"/>
          <w:szCs w:val="20"/>
        </w:rPr>
        <w:t>customers</w:t>
      </w:r>
      <w:r w:rsidRPr="00425C50">
        <w:rPr>
          <w:rFonts w:asciiTheme="majorHAnsi" w:hAnsiTheme="majorHAnsi"/>
          <w:color w:val="595959" w:themeColor="text1" w:themeTint="A6"/>
          <w:sz w:val="22"/>
          <w:szCs w:val="20"/>
        </w:rPr>
        <w:t>, in order to provide a supportive environment where they can make steps to move on to greater independence and achieve goals that matter to them. Our teams take an asset-based approach to actively encourage positive progression for all the individuals we work alongside.</w:t>
      </w:r>
    </w:p>
    <w:p w14:paraId="2B6ADCAC" w14:textId="77777777" w:rsidR="00781940" w:rsidRPr="00425C50" w:rsidRDefault="00781940" w:rsidP="00781940">
      <w:pPr>
        <w:pStyle w:val="Default"/>
        <w:ind w:right="-1134"/>
        <w:rPr>
          <w:rFonts w:asciiTheme="majorHAnsi" w:hAnsiTheme="majorHAnsi"/>
          <w:color w:val="595959" w:themeColor="text1" w:themeTint="A6"/>
          <w:sz w:val="22"/>
          <w:szCs w:val="20"/>
        </w:rPr>
      </w:pPr>
    </w:p>
    <w:p w14:paraId="3DA082BC" w14:textId="77777777" w:rsidR="00781940" w:rsidRPr="00425C50" w:rsidRDefault="00781940" w:rsidP="00781940">
      <w:pPr>
        <w:pStyle w:val="Default"/>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 xml:space="preserve">As a service we provide a safe and welcoming environment for the individuals we support, with their aspirations and desires at the forefront of the support we offer. </w:t>
      </w:r>
    </w:p>
    <w:p w14:paraId="2B2305A8" w14:textId="5DB5B32F" w:rsidR="001753A9" w:rsidRPr="00425C50" w:rsidRDefault="00781940" w:rsidP="00781940">
      <w:pPr>
        <w:pStyle w:val="Default"/>
        <w:ind w:right="-710"/>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 xml:space="preserve">Overall, we seek to provide a safe and welcoming environment to encourage and enable everyone we support to achieve progressive change through positive opportunities. This can be challenging yet rewarding work that helps individuals to belong, contribute and thrive.  </w:t>
      </w:r>
    </w:p>
    <w:p w14:paraId="1EA7FFFF" w14:textId="2E149F06" w:rsidR="00781940" w:rsidRPr="00425C50" w:rsidRDefault="00781940" w:rsidP="00781940">
      <w:pPr>
        <w:pStyle w:val="Default"/>
        <w:ind w:right="-710"/>
        <w:rPr>
          <w:rFonts w:asciiTheme="majorHAnsi" w:hAnsiTheme="majorHAnsi"/>
          <w:color w:val="595959" w:themeColor="text1" w:themeTint="A6"/>
          <w:sz w:val="22"/>
          <w:szCs w:val="20"/>
        </w:rPr>
      </w:pPr>
    </w:p>
    <w:p w14:paraId="7D859D82" w14:textId="77777777" w:rsidR="00781940" w:rsidRPr="00425C50" w:rsidRDefault="00781940" w:rsidP="00781940">
      <w:pPr>
        <w:spacing w:after="0" w:line="240" w:lineRule="auto"/>
        <w:rPr>
          <w:rFonts w:asciiTheme="majorHAnsi" w:eastAsia="Times New Roman" w:hAnsiTheme="majorHAnsi" w:cs="Times New Roman"/>
          <w:b/>
          <w:bCs/>
          <w:sz w:val="22"/>
          <w:szCs w:val="22"/>
          <w:lang w:eastAsia="en-GB"/>
        </w:rPr>
      </w:pPr>
      <w:r w:rsidRPr="00425C50">
        <w:rPr>
          <w:rFonts w:asciiTheme="majorHAnsi" w:eastAsia="Times New Roman" w:hAnsiTheme="majorHAnsi" w:cs="Times New Roman"/>
          <w:b/>
          <w:bCs/>
          <w:sz w:val="22"/>
          <w:szCs w:val="22"/>
          <w:lang w:eastAsia="en-GB"/>
        </w:rPr>
        <w:t xml:space="preserve">Key Relationships: </w:t>
      </w:r>
    </w:p>
    <w:p w14:paraId="09F885A2" w14:textId="77777777" w:rsidR="00781940" w:rsidRPr="00425C50" w:rsidRDefault="00781940" w:rsidP="00781940">
      <w:pPr>
        <w:spacing w:after="0" w:line="240" w:lineRule="auto"/>
        <w:rPr>
          <w:rFonts w:asciiTheme="majorHAnsi" w:eastAsia="Times New Roman" w:hAnsiTheme="majorHAnsi" w:cs="Times New Roman"/>
          <w:sz w:val="22"/>
          <w:szCs w:val="22"/>
          <w:lang w:eastAsia="en-GB"/>
        </w:rPr>
      </w:pPr>
    </w:p>
    <w:p w14:paraId="1E2B3FA4" w14:textId="6D70D2AA" w:rsidR="00781940" w:rsidRPr="00425C50" w:rsidRDefault="00F308C0" w:rsidP="00781940">
      <w:pPr>
        <w:pStyle w:val="Default"/>
        <w:ind w:right="-1134"/>
        <w:rPr>
          <w:rFonts w:asciiTheme="majorHAnsi" w:hAnsiTheme="majorHAnsi"/>
          <w:color w:val="595959" w:themeColor="text1" w:themeTint="A6"/>
          <w:sz w:val="22"/>
          <w:szCs w:val="20"/>
        </w:rPr>
      </w:pPr>
      <w:r>
        <w:rPr>
          <w:rFonts w:asciiTheme="majorHAnsi" w:hAnsiTheme="majorHAnsi"/>
          <w:color w:val="595959" w:themeColor="text1" w:themeTint="A6"/>
          <w:sz w:val="22"/>
          <w:szCs w:val="20"/>
        </w:rPr>
        <w:t>Customers</w:t>
      </w:r>
      <w:r w:rsidR="00781940" w:rsidRPr="00425C50">
        <w:rPr>
          <w:rFonts w:asciiTheme="majorHAnsi" w:hAnsiTheme="majorHAnsi"/>
          <w:color w:val="595959" w:themeColor="text1" w:themeTint="A6"/>
          <w:sz w:val="22"/>
          <w:szCs w:val="20"/>
        </w:rPr>
        <w:t>, Managers, Colleagues &amp; Partner agencies.</w:t>
      </w:r>
    </w:p>
    <w:p w14:paraId="6825644C" w14:textId="77777777" w:rsidR="00781940" w:rsidRPr="00425C50" w:rsidRDefault="00781940" w:rsidP="00781940">
      <w:pPr>
        <w:pStyle w:val="Default"/>
        <w:ind w:right="-710"/>
        <w:rPr>
          <w:rFonts w:asciiTheme="majorHAnsi" w:hAnsiTheme="majorHAnsi"/>
          <w:color w:val="595959" w:themeColor="text1" w:themeTint="A6"/>
          <w:sz w:val="22"/>
          <w:szCs w:val="20"/>
        </w:rPr>
      </w:pPr>
    </w:p>
    <w:p w14:paraId="2B2305AA" w14:textId="77777777" w:rsidR="001753A9" w:rsidRPr="00425C50" w:rsidRDefault="001753A9" w:rsidP="000D6BB3">
      <w:pPr>
        <w:pStyle w:val="Default"/>
        <w:ind w:right="-710"/>
        <w:rPr>
          <w:rFonts w:asciiTheme="majorHAnsi" w:hAnsiTheme="majorHAnsi"/>
          <w:color w:val="595959" w:themeColor="text1" w:themeTint="A6"/>
          <w:sz w:val="22"/>
          <w:szCs w:val="20"/>
        </w:rPr>
      </w:pPr>
    </w:p>
    <w:p w14:paraId="2B2305AB" w14:textId="77777777" w:rsidR="001753A9" w:rsidRPr="00425C50" w:rsidRDefault="001753A9" w:rsidP="000D6BB3">
      <w:pPr>
        <w:pStyle w:val="Default"/>
        <w:ind w:right="-710"/>
        <w:rPr>
          <w:rFonts w:asciiTheme="majorHAnsi" w:hAnsiTheme="majorHAnsi"/>
          <w:color w:val="595959" w:themeColor="text1" w:themeTint="A6"/>
          <w:sz w:val="22"/>
          <w:szCs w:val="20"/>
        </w:rPr>
      </w:pPr>
    </w:p>
    <w:p w14:paraId="379BD3CC" w14:textId="77777777" w:rsidR="0049584D" w:rsidRPr="00425C50" w:rsidRDefault="0049584D" w:rsidP="0049584D">
      <w:pPr>
        <w:pStyle w:val="Default"/>
        <w:pageBreakBefore/>
        <w:ind w:right="-710"/>
        <w:rPr>
          <w:rFonts w:asciiTheme="majorHAnsi" w:hAnsiTheme="majorHAnsi"/>
          <w:color w:val="595959" w:themeColor="text1" w:themeTint="A6"/>
          <w:sz w:val="22"/>
          <w:szCs w:val="20"/>
        </w:rPr>
      </w:pPr>
      <w:r w:rsidRPr="00425C50">
        <w:rPr>
          <w:rFonts w:asciiTheme="majorHAnsi" w:hAnsiTheme="majorHAnsi"/>
          <w:b/>
          <w:bCs/>
          <w:color w:val="595959" w:themeColor="text1" w:themeTint="A6"/>
          <w:sz w:val="22"/>
          <w:szCs w:val="20"/>
        </w:rPr>
        <w:lastRenderedPageBreak/>
        <w:t xml:space="preserve">Main Responsibilities </w:t>
      </w:r>
    </w:p>
    <w:p w14:paraId="70190C94" w14:textId="77777777" w:rsidR="0049584D" w:rsidRPr="00425C50" w:rsidRDefault="0049584D" w:rsidP="0049584D">
      <w:pPr>
        <w:pStyle w:val="Default"/>
        <w:ind w:right="-710"/>
        <w:rPr>
          <w:rFonts w:asciiTheme="majorHAnsi" w:hAnsiTheme="majorHAnsi"/>
          <w:color w:val="595959" w:themeColor="text1" w:themeTint="A6"/>
          <w:sz w:val="22"/>
          <w:szCs w:val="20"/>
        </w:rPr>
      </w:pPr>
    </w:p>
    <w:p w14:paraId="0C0470F2" w14:textId="6F9E28CA" w:rsidR="0049584D" w:rsidRDefault="0049584D" w:rsidP="0049584D">
      <w:pPr>
        <w:pStyle w:val="Default"/>
        <w:ind w:right="-710"/>
        <w:rPr>
          <w:rFonts w:asciiTheme="majorHAnsi" w:eastAsia="Times New Roman" w:hAnsiTheme="majorHAnsi" w:cs="Times New Roman"/>
          <w:b/>
          <w:color w:val="595959" w:themeColor="text1" w:themeTint="A6"/>
          <w:sz w:val="22"/>
          <w:lang w:eastAsia="en-GB"/>
        </w:rPr>
      </w:pPr>
      <w:r w:rsidRPr="00425C50">
        <w:rPr>
          <w:rFonts w:asciiTheme="majorHAnsi" w:eastAsia="Times New Roman" w:hAnsiTheme="majorHAnsi" w:cs="Times New Roman"/>
          <w:b/>
          <w:color w:val="595959" w:themeColor="text1" w:themeTint="A6"/>
          <w:sz w:val="22"/>
          <w:lang w:eastAsia="en-GB"/>
        </w:rPr>
        <w:t xml:space="preserve">BELONG </w:t>
      </w:r>
    </w:p>
    <w:p w14:paraId="218FBF5A" w14:textId="77777777" w:rsidR="00190F3E" w:rsidRPr="00425C50" w:rsidRDefault="00190F3E" w:rsidP="0049584D">
      <w:pPr>
        <w:pStyle w:val="Default"/>
        <w:ind w:right="-710"/>
        <w:rPr>
          <w:rFonts w:asciiTheme="majorHAnsi" w:eastAsia="Times New Roman" w:hAnsiTheme="majorHAnsi" w:cs="Times New Roman"/>
          <w:b/>
          <w:color w:val="595959" w:themeColor="text1" w:themeTint="A6"/>
          <w:sz w:val="22"/>
          <w:lang w:eastAsia="en-GB"/>
        </w:rPr>
      </w:pPr>
    </w:p>
    <w:p w14:paraId="216DAC0A" w14:textId="3B7925B2" w:rsidR="0049584D" w:rsidRPr="00425C50" w:rsidRDefault="0049584D" w:rsidP="0049584D">
      <w:pPr>
        <w:pStyle w:val="Default"/>
        <w:numPr>
          <w:ilvl w:val="0"/>
          <w:numId w:val="2"/>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 xml:space="preserve">Build professional, trusting and respectful relationships with all </w:t>
      </w:r>
      <w:r w:rsidR="00F308C0">
        <w:rPr>
          <w:rFonts w:asciiTheme="majorHAnsi" w:eastAsia="Times New Roman" w:hAnsiTheme="majorHAnsi" w:cs="Times New Roman"/>
          <w:color w:val="595959" w:themeColor="text1" w:themeTint="A6"/>
          <w:sz w:val="22"/>
          <w:lang w:eastAsia="en-GB"/>
        </w:rPr>
        <w:t>customer</w:t>
      </w:r>
      <w:r w:rsidRPr="00425C50">
        <w:rPr>
          <w:rFonts w:asciiTheme="majorHAnsi" w:eastAsia="Times New Roman" w:hAnsiTheme="majorHAnsi" w:cs="Times New Roman"/>
          <w:color w:val="595959" w:themeColor="text1" w:themeTint="A6"/>
          <w:sz w:val="22"/>
          <w:lang w:eastAsia="en-GB"/>
        </w:rPr>
        <w:t>s, partners and colleagues</w:t>
      </w:r>
    </w:p>
    <w:p w14:paraId="076DB0FC"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162B739D" w14:textId="026CF0DB" w:rsidR="0049584D" w:rsidRPr="00425C50" w:rsidRDefault="0049584D" w:rsidP="0049584D">
      <w:pPr>
        <w:pStyle w:val="Default"/>
        <w:numPr>
          <w:ilvl w:val="0"/>
          <w:numId w:val="2"/>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To assist in the day to day running of the supported accommodation, ensuring good standards</w:t>
      </w:r>
    </w:p>
    <w:p w14:paraId="1BFF0D21"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22A75C38" w14:textId="4007146A" w:rsidR="0049584D" w:rsidRPr="00425C50" w:rsidRDefault="0049584D" w:rsidP="0049584D">
      <w:pPr>
        <w:pStyle w:val="Default"/>
        <w:numPr>
          <w:ilvl w:val="0"/>
          <w:numId w:val="2"/>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 xml:space="preserve">To prepare rooms and be ready with move-in paperwork, so that </w:t>
      </w:r>
      <w:r w:rsidR="00F308C0">
        <w:rPr>
          <w:rFonts w:asciiTheme="majorHAnsi" w:eastAsia="Times New Roman" w:hAnsiTheme="majorHAnsi" w:cs="Times New Roman"/>
          <w:color w:val="595959" w:themeColor="text1" w:themeTint="A6"/>
          <w:sz w:val="22"/>
          <w:lang w:eastAsia="en-GB"/>
        </w:rPr>
        <w:t>customer</w:t>
      </w:r>
      <w:r w:rsidR="00425C50" w:rsidRPr="00425C50">
        <w:rPr>
          <w:rFonts w:asciiTheme="majorHAnsi" w:eastAsia="Times New Roman" w:hAnsiTheme="majorHAnsi" w:cs="Times New Roman"/>
          <w:color w:val="595959" w:themeColor="text1" w:themeTint="A6"/>
          <w:sz w:val="22"/>
          <w:lang w:eastAsia="en-GB"/>
        </w:rPr>
        <w:t xml:space="preserve">s </w:t>
      </w:r>
      <w:r w:rsidRPr="00425C50">
        <w:rPr>
          <w:rFonts w:asciiTheme="majorHAnsi" w:eastAsia="Times New Roman" w:hAnsiTheme="majorHAnsi" w:cs="Times New Roman"/>
          <w:color w:val="595959" w:themeColor="text1" w:themeTint="A6"/>
          <w:sz w:val="22"/>
          <w:lang w:eastAsia="en-GB"/>
        </w:rPr>
        <w:t>feel we are ready to welcome them from the first day they arrive</w:t>
      </w:r>
    </w:p>
    <w:p w14:paraId="098990C9"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7D842A96" w14:textId="3FEAEE4A" w:rsidR="0049584D" w:rsidRPr="00425C50" w:rsidRDefault="0049584D" w:rsidP="0049584D">
      <w:pPr>
        <w:pStyle w:val="Default"/>
        <w:numPr>
          <w:ilvl w:val="0"/>
          <w:numId w:val="2"/>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 xml:space="preserve">Provide </w:t>
      </w:r>
      <w:r w:rsidR="00F308C0">
        <w:rPr>
          <w:rFonts w:asciiTheme="majorHAnsi" w:eastAsia="Times New Roman" w:hAnsiTheme="majorHAnsi" w:cs="Times New Roman"/>
          <w:color w:val="595959" w:themeColor="text1" w:themeTint="A6"/>
          <w:sz w:val="22"/>
          <w:lang w:eastAsia="en-GB"/>
        </w:rPr>
        <w:t>w</w:t>
      </w:r>
      <w:r w:rsidRPr="00425C50">
        <w:rPr>
          <w:rFonts w:asciiTheme="majorHAnsi" w:eastAsia="Times New Roman" w:hAnsiTheme="majorHAnsi" w:cs="Times New Roman"/>
          <w:color w:val="595959" w:themeColor="text1" w:themeTint="A6"/>
          <w:sz w:val="22"/>
          <w:lang w:eastAsia="en-GB"/>
        </w:rPr>
        <w:t xml:space="preserve">elcome packs to every new </w:t>
      </w:r>
      <w:r w:rsidR="00F308C0">
        <w:rPr>
          <w:rFonts w:asciiTheme="majorHAnsi" w:eastAsia="Times New Roman" w:hAnsiTheme="majorHAnsi" w:cs="Times New Roman"/>
          <w:color w:val="595959" w:themeColor="text1" w:themeTint="A6"/>
          <w:sz w:val="22"/>
          <w:lang w:eastAsia="en-GB"/>
        </w:rPr>
        <w:t>customer</w:t>
      </w:r>
      <w:r w:rsidRPr="00425C50">
        <w:rPr>
          <w:rFonts w:asciiTheme="majorHAnsi" w:eastAsia="Times New Roman" w:hAnsiTheme="majorHAnsi" w:cs="Times New Roman"/>
          <w:color w:val="595959" w:themeColor="text1" w:themeTint="A6"/>
          <w:sz w:val="22"/>
          <w:lang w:eastAsia="en-GB"/>
        </w:rPr>
        <w:t>, help them to settle in to their new home and complete all relevant move-in paperwork</w:t>
      </w:r>
    </w:p>
    <w:p w14:paraId="5262A5D7"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2D8111EE" w14:textId="3906AD03" w:rsidR="0049584D" w:rsidRPr="00425C50" w:rsidRDefault="0049584D" w:rsidP="0049584D">
      <w:pPr>
        <w:pStyle w:val="Default"/>
        <w:numPr>
          <w:ilvl w:val="0"/>
          <w:numId w:val="2"/>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To work as part of a team in creating a positive community atmosphere and ensuring behaviours are in line with the conditions of the Licence Agreement</w:t>
      </w:r>
    </w:p>
    <w:p w14:paraId="4B99B5B8"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62DD4103" w14:textId="3C5FC734" w:rsidR="0049584D" w:rsidRPr="00425C50" w:rsidRDefault="0049584D" w:rsidP="0049584D">
      <w:pPr>
        <w:pStyle w:val="Default"/>
        <w:numPr>
          <w:ilvl w:val="0"/>
          <w:numId w:val="2"/>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 xml:space="preserve">To actively challenge negative, anti-social or discriminatory behaviours with aim of ensuring a peaceful environment where all </w:t>
      </w:r>
      <w:r w:rsidR="00425C50">
        <w:rPr>
          <w:rFonts w:asciiTheme="majorHAnsi" w:eastAsia="Times New Roman" w:hAnsiTheme="majorHAnsi" w:cs="Times New Roman"/>
          <w:color w:val="595959" w:themeColor="text1" w:themeTint="A6"/>
          <w:sz w:val="22"/>
          <w:lang w:eastAsia="en-GB"/>
        </w:rPr>
        <w:t>residents</w:t>
      </w:r>
      <w:r w:rsidRPr="00425C50">
        <w:rPr>
          <w:rFonts w:asciiTheme="majorHAnsi" w:eastAsia="Times New Roman" w:hAnsiTheme="majorHAnsi" w:cs="Times New Roman"/>
          <w:color w:val="595959" w:themeColor="text1" w:themeTint="A6"/>
          <w:sz w:val="22"/>
          <w:lang w:eastAsia="en-GB"/>
        </w:rPr>
        <w:t xml:space="preserve"> feel they belong</w:t>
      </w:r>
    </w:p>
    <w:p w14:paraId="5D1402E1"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63BF5611" w14:textId="7B731A38" w:rsidR="0049584D" w:rsidRPr="00425C50" w:rsidRDefault="0049584D" w:rsidP="0049584D">
      <w:pPr>
        <w:pStyle w:val="Default"/>
        <w:numPr>
          <w:ilvl w:val="0"/>
          <w:numId w:val="2"/>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 xml:space="preserve">Meet and start work with </w:t>
      </w:r>
      <w:r w:rsidR="00F308C0">
        <w:rPr>
          <w:rFonts w:asciiTheme="majorHAnsi" w:eastAsia="Times New Roman" w:hAnsiTheme="majorHAnsi" w:cs="Times New Roman"/>
          <w:color w:val="595959" w:themeColor="text1" w:themeTint="A6"/>
          <w:sz w:val="22"/>
          <w:lang w:eastAsia="en-GB"/>
        </w:rPr>
        <w:t>customer</w:t>
      </w:r>
      <w:r w:rsidR="00425C50">
        <w:rPr>
          <w:rFonts w:asciiTheme="majorHAnsi" w:eastAsia="Times New Roman" w:hAnsiTheme="majorHAnsi" w:cs="Times New Roman"/>
          <w:color w:val="595959" w:themeColor="text1" w:themeTint="A6"/>
          <w:sz w:val="22"/>
          <w:lang w:eastAsia="en-GB"/>
        </w:rPr>
        <w:t xml:space="preserve">s </w:t>
      </w:r>
      <w:r w:rsidR="002E53CB">
        <w:rPr>
          <w:rFonts w:asciiTheme="majorHAnsi" w:eastAsia="Times New Roman" w:hAnsiTheme="majorHAnsi" w:cs="Times New Roman"/>
          <w:color w:val="595959" w:themeColor="text1" w:themeTint="A6"/>
          <w:sz w:val="22"/>
          <w:lang w:eastAsia="en-GB"/>
        </w:rPr>
        <w:t xml:space="preserve">to discover </w:t>
      </w:r>
      <w:r w:rsidRPr="00425C50">
        <w:rPr>
          <w:rFonts w:asciiTheme="majorHAnsi" w:eastAsia="Times New Roman" w:hAnsiTheme="majorHAnsi" w:cs="Times New Roman"/>
          <w:color w:val="595959" w:themeColor="text1" w:themeTint="A6"/>
          <w:sz w:val="22"/>
          <w:lang w:eastAsia="en-GB"/>
        </w:rPr>
        <w:t>what matter</w:t>
      </w:r>
      <w:r w:rsidR="002E53CB">
        <w:rPr>
          <w:rFonts w:asciiTheme="majorHAnsi" w:eastAsia="Times New Roman" w:hAnsiTheme="majorHAnsi" w:cs="Times New Roman"/>
          <w:color w:val="595959" w:themeColor="text1" w:themeTint="A6"/>
          <w:sz w:val="22"/>
          <w:lang w:eastAsia="en-GB"/>
        </w:rPr>
        <w:t>s</w:t>
      </w:r>
      <w:r w:rsidRPr="00425C50">
        <w:rPr>
          <w:rFonts w:asciiTheme="majorHAnsi" w:eastAsia="Times New Roman" w:hAnsiTheme="majorHAnsi" w:cs="Times New Roman"/>
          <w:color w:val="595959" w:themeColor="text1" w:themeTint="A6"/>
          <w:sz w:val="22"/>
          <w:lang w:eastAsia="en-GB"/>
        </w:rPr>
        <w:t xml:space="preserve"> to them and interests them, identifying their goals and aspirations</w:t>
      </w:r>
    </w:p>
    <w:p w14:paraId="3E55AC55" w14:textId="4A2C098E" w:rsidR="0049584D" w:rsidRDefault="0049584D" w:rsidP="0049584D">
      <w:pPr>
        <w:pStyle w:val="ListParagraph"/>
        <w:rPr>
          <w:rFonts w:asciiTheme="majorHAnsi" w:eastAsia="Times New Roman" w:hAnsiTheme="majorHAnsi" w:cs="Times New Roman"/>
          <w:color w:val="595959" w:themeColor="text1" w:themeTint="A6"/>
          <w:sz w:val="22"/>
          <w:lang w:eastAsia="en-GB"/>
        </w:rPr>
      </w:pPr>
    </w:p>
    <w:p w14:paraId="167760E2" w14:textId="77777777" w:rsidR="00425C50" w:rsidRPr="00425C50" w:rsidRDefault="00425C50" w:rsidP="0049584D">
      <w:pPr>
        <w:pStyle w:val="ListParagraph"/>
        <w:rPr>
          <w:rFonts w:asciiTheme="majorHAnsi" w:eastAsia="Times New Roman" w:hAnsiTheme="majorHAnsi" w:cs="Times New Roman"/>
          <w:color w:val="595959" w:themeColor="text1" w:themeTint="A6"/>
          <w:sz w:val="22"/>
          <w:lang w:eastAsia="en-GB"/>
        </w:rPr>
      </w:pPr>
    </w:p>
    <w:p w14:paraId="77C110C4" w14:textId="77777777" w:rsidR="0049584D" w:rsidRPr="00425C50" w:rsidRDefault="0049584D" w:rsidP="0049584D">
      <w:pPr>
        <w:pStyle w:val="Default"/>
        <w:ind w:right="-710"/>
        <w:rPr>
          <w:rFonts w:asciiTheme="majorHAnsi" w:eastAsia="Times New Roman" w:hAnsiTheme="majorHAnsi" w:cs="Times New Roman"/>
          <w:b/>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 xml:space="preserve"> </w:t>
      </w:r>
      <w:r w:rsidRPr="00425C50">
        <w:rPr>
          <w:rFonts w:asciiTheme="majorHAnsi" w:eastAsia="Times New Roman" w:hAnsiTheme="majorHAnsi" w:cs="Times New Roman"/>
          <w:b/>
          <w:color w:val="595959" w:themeColor="text1" w:themeTint="A6"/>
          <w:sz w:val="22"/>
          <w:lang w:eastAsia="en-GB"/>
        </w:rPr>
        <w:t xml:space="preserve"> CONTRIBUTE </w:t>
      </w:r>
    </w:p>
    <w:p w14:paraId="44AD31E1"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435F562F" w14:textId="5BEC7BEC"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 xml:space="preserve">Manage your caseload providing constructive guidance to each </w:t>
      </w:r>
      <w:r w:rsidR="00F308C0">
        <w:rPr>
          <w:rFonts w:asciiTheme="majorHAnsi" w:eastAsia="Times New Roman" w:hAnsiTheme="majorHAnsi" w:cs="Times New Roman"/>
          <w:color w:val="595959" w:themeColor="text1" w:themeTint="A6"/>
          <w:sz w:val="22"/>
          <w:lang w:eastAsia="en-GB"/>
        </w:rPr>
        <w:t>customer</w:t>
      </w:r>
      <w:r w:rsidRPr="00425C50">
        <w:rPr>
          <w:rFonts w:asciiTheme="majorHAnsi" w:eastAsia="Times New Roman" w:hAnsiTheme="majorHAnsi" w:cs="Times New Roman"/>
          <w:color w:val="595959" w:themeColor="text1" w:themeTint="A6"/>
          <w:sz w:val="22"/>
          <w:lang w:eastAsia="en-GB"/>
        </w:rPr>
        <w:t xml:space="preserve"> through effective support planning, overseeing individual rent accounts </w:t>
      </w:r>
      <w:r w:rsidR="002E53CB">
        <w:rPr>
          <w:rFonts w:asciiTheme="majorHAnsi" w:eastAsia="Times New Roman" w:hAnsiTheme="majorHAnsi" w:cs="Times New Roman"/>
          <w:color w:val="595959" w:themeColor="text1" w:themeTint="A6"/>
          <w:sz w:val="22"/>
          <w:lang w:eastAsia="en-GB"/>
        </w:rPr>
        <w:t xml:space="preserve">to </w:t>
      </w:r>
      <w:r w:rsidRPr="00425C50">
        <w:rPr>
          <w:rFonts w:asciiTheme="majorHAnsi" w:eastAsia="Times New Roman" w:hAnsiTheme="majorHAnsi" w:cs="Times New Roman"/>
          <w:color w:val="595959" w:themeColor="text1" w:themeTint="A6"/>
          <w:sz w:val="22"/>
          <w:lang w:eastAsia="en-GB"/>
        </w:rPr>
        <w:t>minimis</w:t>
      </w:r>
      <w:r w:rsidR="002E53CB">
        <w:rPr>
          <w:rFonts w:asciiTheme="majorHAnsi" w:eastAsia="Times New Roman" w:hAnsiTheme="majorHAnsi" w:cs="Times New Roman"/>
          <w:color w:val="595959" w:themeColor="text1" w:themeTint="A6"/>
          <w:sz w:val="22"/>
          <w:lang w:eastAsia="en-GB"/>
        </w:rPr>
        <w:t xml:space="preserve">e </w:t>
      </w:r>
      <w:r w:rsidRPr="00425C50">
        <w:rPr>
          <w:rFonts w:asciiTheme="majorHAnsi" w:eastAsia="Times New Roman" w:hAnsiTheme="majorHAnsi" w:cs="Times New Roman"/>
          <w:color w:val="595959" w:themeColor="text1" w:themeTint="A6"/>
          <w:sz w:val="22"/>
          <w:lang w:eastAsia="en-GB"/>
        </w:rPr>
        <w:t>the risk of arrears and loss of accommodation</w:t>
      </w:r>
    </w:p>
    <w:p w14:paraId="3B7A33EC"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5A26BF52" w14:textId="1B545F88"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 xml:space="preserve">To meet client needs through a high-quality service which enables </w:t>
      </w:r>
      <w:r w:rsidR="00F308C0">
        <w:rPr>
          <w:rFonts w:asciiTheme="majorHAnsi" w:eastAsia="Times New Roman" w:hAnsiTheme="majorHAnsi" w:cs="Times New Roman"/>
          <w:color w:val="595959" w:themeColor="text1" w:themeTint="A6"/>
          <w:sz w:val="22"/>
          <w:lang w:eastAsia="en-GB"/>
        </w:rPr>
        <w:t>customers</w:t>
      </w:r>
      <w:r w:rsidRPr="00425C50">
        <w:rPr>
          <w:rFonts w:asciiTheme="majorHAnsi" w:eastAsia="Times New Roman" w:hAnsiTheme="majorHAnsi" w:cs="Times New Roman"/>
          <w:color w:val="595959" w:themeColor="text1" w:themeTint="A6"/>
          <w:sz w:val="22"/>
          <w:lang w:eastAsia="en-GB"/>
        </w:rPr>
        <w:t xml:space="preserve"> to address their support needs, develop their skills and knowledge, and that ultimately prepares them for a positive move-on</w:t>
      </w:r>
    </w:p>
    <w:p w14:paraId="1B869DC9"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165FD834" w14:textId="40AB1A20"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To promote good practice within the Housing Team and as a representative of YMCA D</w:t>
      </w:r>
      <w:r w:rsidR="00425C50" w:rsidRPr="00425C50">
        <w:rPr>
          <w:rFonts w:asciiTheme="majorHAnsi" w:eastAsia="Times New Roman" w:hAnsiTheme="majorHAnsi" w:cs="Times New Roman"/>
          <w:color w:val="595959" w:themeColor="text1" w:themeTint="A6"/>
          <w:sz w:val="22"/>
          <w:lang w:eastAsia="en-GB"/>
        </w:rPr>
        <w:t>G</w:t>
      </w:r>
    </w:p>
    <w:p w14:paraId="75F5EE7F"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76CB7365" w14:textId="4A33747B"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 xml:space="preserve">To work effectively as part of the Housing Team to uphold standards and provide consistency in communication for all </w:t>
      </w:r>
      <w:r w:rsidR="00F308C0">
        <w:rPr>
          <w:rFonts w:asciiTheme="majorHAnsi" w:eastAsia="Times New Roman" w:hAnsiTheme="majorHAnsi" w:cs="Times New Roman"/>
          <w:color w:val="595959" w:themeColor="text1" w:themeTint="A6"/>
          <w:sz w:val="22"/>
          <w:lang w:eastAsia="en-GB"/>
        </w:rPr>
        <w:t>customers</w:t>
      </w:r>
    </w:p>
    <w:p w14:paraId="7616F43B"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69A47617" w14:textId="21E4528C"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To undertake and engage with appropriate identified training and development to aid your effectiveness in the role</w:t>
      </w:r>
    </w:p>
    <w:p w14:paraId="65533788"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53A96740" w14:textId="00BA5DD3" w:rsidR="00425C50" w:rsidRPr="00190F3E" w:rsidRDefault="0049584D" w:rsidP="00190F3E">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To develop specialist knowledge in a job-related field under the direction of the Housing Manage</w:t>
      </w:r>
      <w:r w:rsidR="00425C50" w:rsidRPr="00425C50">
        <w:rPr>
          <w:rFonts w:asciiTheme="majorHAnsi" w:eastAsia="Times New Roman" w:hAnsiTheme="majorHAnsi" w:cs="Times New Roman"/>
          <w:color w:val="595959" w:themeColor="text1" w:themeTint="A6"/>
          <w:sz w:val="22"/>
          <w:lang w:eastAsia="en-GB"/>
        </w:rPr>
        <w:t>r</w:t>
      </w:r>
    </w:p>
    <w:p w14:paraId="3409E2AC" w14:textId="224F34CD" w:rsidR="0049584D" w:rsidRDefault="0049584D" w:rsidP="00425C50">
      <w:pPr>
        <w:pStyle w:val="Default"/>
        <w:ind w:right="-710"/>
        <w:rPr>
          <w:rFonts w:asciiTheme="majorHAnsi" w:eastAsia="Times New Roman" w:hAnsiTheme="majorHAnsi" w:cs="Times New Roman"/>
          <w:b/>
          <w:color w:val="595959" w:themeColor="text1" w:themeTint="A6"/>
          <w:sz w:val="22"/>
          <w:lang w:eastAsia="en-GB"/>
        </w:rPr>
      </w:pPr>
      <w:r w:rsidRPr="00425C50">
        <w:rPr>
          <w:rFonts w:asciiTheme="majorHAnsi" w:eastAsia="Times New Roman" w:hAnsiTheme="majorHAnsi" w:cs="Times New Roman"/>
          <w:b/>
          <w:color w:val="595959" w:themeColor="text1" w:themeTint="A6"/>
          <w:sz w:val="22"/>
          <w:lang w:eastAsia="en-GB"/>
        </w:rPr>
        <w:lastRenderedPageBreak/>
        <w:t>THRIVE</w:t>
      </w:r>
    </w:p>
    <w:p w14:paraId="4C2AD58C" w14:textId="77777777" w:rsidR="00425C50" w:rsidRPr="00425C50" w:rsidRDefault="00425C50" w:rsidP="00425C50">
      <w:pPr>
        <w:pStyle w:val="Default"/>
        <w:ind w:left="720" w:right="-710" w:hanging="720"/>
        <w:rPr>
          <w:rFonts w:asciiTheme="majorHAnsi" w:eastAsia="Times New Roman" w:hAnsiTheme="majorHAnsi" w:cs="Times New Roman"/>
          <w:b/>
          <w:color w:val="595959" w:themeColor="text1" w:themeTint="A6"/>
          <w:sz w:val="22"/>
          <w:lang w:eastAsia="en-GB"/>
        </w:rPr>
      </w:pPr>
    </w:p>
    <w:p w14:paraId="7A499F59" w14:textId="61EC1E04"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 xml:space="preserve">Assist </w:t>
      </w:r>
      <w:r w:rsidR="00F308C0">
        <w:rPr>
          <w:rFonts w:asciiTheme="majorHAnsi" w:eastAsia="Times New Roman" w:hAnsiTheme="majorHAnsi" w:cs="Times New Roman"/>
          <w:color w:val="595959" w:themeColor="text1" w:themeTint="A6"/>
          <w:sz w:val="22"/>
          <w:lang w:eastAsia="en-GB"/>
        </w:rPr>
        <w:t>customer</w:t>
      </w:r>
      <w:r w:rsidR="00425C50">
        <w:rPr>
          <w:rFonts w:asciiTheme="majorHAnsi" w:eastAsia="Times New Roman" w:hAnsiTheme="majorHAnsi" w:cs="Times New Roman"/>
          <w:color w:val="595959" w:themeColor="text1" w:themeTint="A6"/>
          <w:sz w:val="22"/>
          <w:lang w:eastAsia="en-GB"/>
        </w:rPr>
        <w:t>s</w:t>
      </w:r>
      <w:r w:rsidRPr="00425C50">
        <w:rPr>
          <w:rFonts w:asciiTheme="majorHAnsi" w:eastAsia="Times New Roman" w:hAnsiTheme="majorHAnsi" w:cs="Times New Roman"/>
          <w:color w:val="595959" w:themeColor="text1" w:themeTint="A6"/>
          <w:sz w:val="22"/>
          <w:lang w:eastAsia="en-GB"/>
        </w:rPr>
        <w:t xml:space="preserve"> to a position of feeling that what they do matters and having the ability to hold down </w:t>
      </w:r>
      <w:r w:rsidR="002E53CB">
        <w:rPr>
          <w:rFonts w:asciiTheme="majorHAnsi" w:eastAsia="Times New Roman" w:hAnsiTheme="majorHAnsi" w:cs="Times New Roman"/>
          <w:color w:val="595959" w:themeColor="text1" w:themeTint="A6"/>
          <w:sz w:val="22"/>
          <w:lang w:eastAsia="en-GB"/>
        </w:rPr>
        <w:t xml:space="preserve">any volunteering roles as well as </w:t>
      </w:r>
      <w:r w:rsidRPr="00425C50">
        <w:rPr>
          <w:rFonts w:asciiTheme="majorHAnsi" w:eastAsia="Times New Roman" w:hAnsiTheme="majorHAnsi" w:cs="Times New Roman"/>
          <w:color w:val="595959" w:themeColor="text1" w:themeTint="A6"/>
          <w:sz w:val="22"/>
          <w:lang w:eastAsia="en-GB"/>
        </w:rPr>
        <w:t>employment</w:t>
      </w:r>
      <w:r w:rsidR="002E53CB">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 xml:space="preserve"> and </w:t>
      </w:r>
      <w:r w:rsidR="002E53CB">
        <w:rPr>
          <w:rFonts w:asciiTheme="majorHAnsi" w:eastAsia="Times New Roman" w:hAnsiTheme="majorHAnsi" w:cs="Times New Roman"/>
          <w:color w:val="595959" w:themeColor="text1" w:themeTint="A6"/>
          <w:sz w:val="22"/>
          <w:lang w:eastAsia="en-GB"/>
        </w:rPr>
        <w:t xml:space="preserve">to </w:t>
      </w:r>
      <w:r w:rsidRPr="00425C50">
        <w:rPr>
          <w:rFonts w:asciiTheme="majorHAnsi" w:eastAsia="Times New Roman" w:hAnsiTheme="majorHAnsi" w:cs="Times New Roman"/>
          <w:color w:val="595959" w:themeColor="text1" w:themeTint="A6"/>
          <w:sz w:val="22"/>
          <w:lang w:eastAsia="en-GB"/>
        </w:rPr>
        <w:t>maintain their own tenancy</w:t>
      </w:r>
    </w:p>
    <w:p w14:paraId="75730261" w14:textId="77777777"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p>
    <w:p w14:paraId="582F368D" w14:textId="24F39F54"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 xml:space="preserve">Support </w:t>
      </w:r>
      <w:r w:rsidR="00F308C0">
        <w:rPr>
          <w:rFonts w:asciiTheme="majorHAnsi" w:eastAsia="Times New Roman" w:hAnsiTheme="majorHAnsi" w:cs="Times New Roman"/>
          <w:color w:val="595959" w:themeColor="text1" w:themeTint="A6"/>
          <w:sz w:val="22"/>
          <w:lang w:eastAsia="en-GB"/>
        </w:rPr>
        <w:t>customers</w:t>
      </w:r>
      <w:r w:rsidRPr="00425C50">
        <w:rPr>
          <w:rFonts w:asciiTheme="majorHAnsi" w:eastAsia="Times New Roman" w:hAnsiTheme="majorHAnsi" w:cs="Times New Roman"/>
          <w:color w:val="595959" w:themeColor="text1" w:themeTint="A6"/>
          <w:sz w:val="22"/>
          <w:lang w:eastAsia="en-GB"/>
        </w:rPr>
        <w:t>, preparing them for move on to their own home, offering advice and support regarding independent living, tenancy management, personal finances, healthy relationships, developing their domestic/life skills and working towards the goals that matter to them</w:t>
      </w:r>
    </w:p>
    <w:p w14:paraId="264CAE0B" w14:textId="77777777"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p>
    <w:p w14:paraId="66BDA845" w14:textId="29EDB88D"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 xml:space="preserve">To lead workshops and activity sessions that engage </w:t>
      </w:r>
      <w:r w:rsidR="00F308C0">
        <w:rPr>
          <w:rFonts w:asciiTheme="majorHAnsi" w:eastAsia="Times New Roman" w:hAnsiTheme="majorHAnsi" w:cs="Times New Roman"/>
          <w:color w:val="595959" w:themeColor="text1" w:themeTint="A6"/>
          <w:sz w:val="22"/>
          <w:lang w:eastAsia="en-GB"/>
        </w:rPr>
        <w:t>customer</w:t>
      </w:r>
      <w:r w:rsidR="00425C50">
        <w:rPr>
          <w:rFonts w:asciiTheme="majorHAnsi" w:eastAsia="Times New Roman" w:hAnsiTheme="majorHAnsi" w:cs="Times New Roman"/>
          <w:color w:val="595959" w:themeColor="text1" w:themeTint="A6"/>
          <w:sz w:val="22"/>
          <w:lang w:eastAsia="en-GB"/>
        </w:rPr>
        <w:t>s</w:t>
      </w:r>
      <w:r w:rsidRPr="00425C50">
        <w:rPr>
          <w:rFonts w:asciiTheme="majorHAnsi" w:eastAsia="Times New Roman" w:hAnsiTheme="majorHAnsi" w:cs="Times New Roman"/>
          <w:color w:val="595959" w:themeColor="text1" w:themeTint="A6"/>
          <w:sz w:val="22"/>
          <w:lang w:eastAsia="en-GB"/>
        </w:rPr>
        <w:t xml:space="preserve"> in their interests, or work towards their goals and which support their wellbeing and development in a safe and nurturing environment</w:t>
      </w:r>
    </w:p>
    <w:p w14:paraId="14ED5BD3" w14:textId="77777777"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p>
    <w:p w14:paraId="70E871AF" w14:textId="2FB76D59" w:rsidR="0049584D" w:rsidRPr="00425C50" w:rsidRDefault="0049584D" w:rsidP="0049584D">
      <w:pPr>
        <w:pStyle w:val="Default"/>
        <w:ind w:left="720" w:right="-710" w:hanging="72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ab/>
        <w:t xml:space="preserve">To enable </w:t>
      </w:r>
      <w:r w:rsidR="00F308C0">
        <w:rPr>
          <w:rFonts w:asciiTheme="majorHAnsi" w:eastAsia="Times New Roman" w:hAnsiTheme="majorHAnsi" w:cs="Times New Roman"/>
          <w:color w:val="595959" w:themeColor="text1" w:themeTint="A6"/>
          <w:sz w:val="22"/>
          <w:lang w:eastAsia="en-GB"/>
        </w:rPr>
        <w:t>customer</w:t>
      </w:r>
      <w:r w:rsidR="00425C50">
        <w:rPr>
          <w:rFonts w:asciiTheme="majorHAnsi" w:eastAsia="Times New Roman" w:hAnsiTheme="majorHAnsi" w:cs="Times New Roman"/>
          <w:color w:val="595959" w:themeColor="text1" w:themeTint="A6"/>
          <w:sz w:val="22"/>
          <w:lang w:eastAsia="en-GB"/>
        </w:rPr>
        <w:t>s</w:t>
      </w:r>
      <w:r w:rsidRPr="00425C50">
        <w:rPr>
          <w:rFonts w:asciiTheme="majorHAnsi" w:eastAsia="Times New Roman" w:hAnsiTheme="majorHAnsi" w:cs="Times New Roman"/>
          <w:color w:val="595959" w:themeColor="text1" w:themeTint="A6"/>
          <w:sz w:val="22"/>
          <w:lang w:eastAsia="en-GB"/>
        </w:rPr>
        <w:t xml:space="preserve"> to feel settled and important part of their community, engaging positively in groups and activities locally that matter to them</w:t>
      </w:r>
    </w:p>
    <w:p w14:paraId="205E4415" w14:textId="77777777" w:rsidR="0049584D" w:rsidRPr="00425C50" w:rsidRDefault="0049584D" w:rsidP="0049584D">
      <w:pPr>
        <w:pStyle w:val="Default"/>
        <w:ind w:right="-710"/>
        <w:rPr>
          <w:rFonts w:asciiTheme="majorHAnsi" w:eastAsia="Times New Roman" w:hAnsiTheme="majorHAnsi" w:cs="Times New Roman"/>
          <w:color w:val="595959" w:themeColor="text1" w:themeTint="A6"/>
          <w:sz w:val="22"/>
          <w:lang w:eastAsia="en-GB"/>
        </w:rPr>
      </w:pPr>
    </w:p>
    <w:p w14:paraId="5B6696B2" w14:textId="77777777" w:rsidR="0049584D" w:rsidRPr="00425C50" w:rsidRDefault="0049584D" w:rsidP="0049584D">
      <w:pPr>
        <w:pStyle w:val="Default"/>
        <w:ind w:right="-1134"/>
        <w:rPr>
          <w:rFonts w:asciiTheme="majorHAnsi" w:hAnsiTheme="majorHAnsi"/>
          <w:color w:val="595959" w:themeColor="text1" w:themeTint="A6"/>
          <w:sz w:val="22"/>
          <w:szCs w:val="20"/>
        </w:rPr>
      </w:pPr>
    </w:p>
    <w:p w14:paraId="09B005EE" w14:textId="77777777" w:rsidR="0049584D" w:rsidRPr="00425C50" w:rsidRDefault="0049584D" w:rsidP="0049584D">
      <w:pPr>
        <w:pStyle w:val="Default"/>
        <w:ind w:right="-1134"/>
        <w:rPr>
          <w:rFonts w:asciiTheme="majorHAnsi" w:hAnsiTheme="majorHAnsi"/>
          <w:b/>
          <w:color w:val="595959" w:themeColor="text1" w:themeTint="A6"/>
          <w:sz w:val="22"/>
          <w:szCs w:val="20"/>
          <w:u w:val="single"/>
        </w:rPr>
      </w:pPr>
      <w:r w:rsidRPr="00425C50">
        <w:rPr>
          <w:rFonts w:asciiTheme="majorHAnsi" w:hAnsiTheme="majorHAnsi"/>
          <w:b/>
          <w:color w:val="595959" w:themeColor="text1" w:themeTint="A6"/>
          <w:sz w:val="22"/>
          <w:szCs w:val="20"/>
          <w:u w:val="single"/>
        </w:rPr>
        <w:t xml:space="preserve">Health and Safety </w:t>
      </w:r>
    </w:p>
    <w:p w14:paraId="40E03814" w14:textId="77777777" w:rsidR="0049584D" w:rsidRPr="00425C50" w:rsidRDefault="0049584D" w:rsidP="0049584D">
      <w:pPr>
        <w:spacing w:after="0" w:line="240" w:lineRule="auto"/>
        <w:ind w:right="-1134"/>
        <w:rPr>
          <w:rFonts w:asciiTheme="majorHAnsi" w:eastAsia="Times New Roman" w:hAnsiTheme="majorHAnsi" w:cs="Times New Roman"/>
          <w:sz w:val="22"/>
          <w:szCs w:val="22"/>
          <w:lang w:eastAsia="en-GB"/>
        </w:rPr>
      </w:pPr>
    </w:p>
    <w:p w14:paraId="74D42F14" w14:textId="341DAB27" w:rsidR="0049584D" w:rsidRPr="00425C50" w:rsidRDefault="0049584D" w:rsidP="0049584D">
      <w:pPr>
        <w:pStyle w:val="ListParagraph"/>
        <w:numPr>
          <w:ilvl w:val="0"/>
          <w:numId w:val="20"/>
        </w:numPr>
        <w:spacing w:after="0" w:line="240" w:lineRule="auto"/>
        <w:ind w:right="-1134"/>
        <w:rPr>
          <w:rFonts w:asciiTheme="majorHAnsi" w:eastAsia="Times New Roman" w:hAnsiTheme="majorHAnsi" w:cs="Times New Roman"/>
          <w:lang w:eastAsia="en-GB"/>
        </w:rPr>
      </w:pPr>
      <w:r w:rsidRPr="00425C50">
        <w:rPr>
          <w:rFonts w:asciiTheme="majorHAnsi" w:eastAsia="Times New Roman" w:hAnsiTheme="majorHAnsi" w:cs="Times New Roman"/>
          <w:sz w:val="22"/>
          <w:szCs w:val="22"/>
          <w:lang w:eastAsia="en-GB"/>
        </w:rPr>
        <w:t>In carrying out this role you have a duty (under Health and Safety legislation) 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people who use our services</w:t>
      </w:r>
    </w:p>
    <w:p w14:paraId="0B1F0DFA" w14:textId="77777777" w:rsidR="0049584D" w:rsidRPr="00425C50" w:rsidRDefault="0049584D" w:rsidP="0049584D">
      <w:pPr>
        <w:spacing w:after="0" w:line="240" w:lineRule="auto"/>
        <w:ind w:right="-1134"/>
        <w:rPr>
          <w:rFonts w:asciiTheme="majorHAnsi" w:eastAsia="Times New Roman" w:hAnsiTheme="majorHAnsi" w:cs="Times New Roman"/>
          <w:sz w:val="22"/>
          <w:szCs w:val="22"/>
          <w:lang w:eastAsia="en-GB"/>
        </w:rPr>
      </w:pPr>
    </w:p>
    <w:p w14:paraId="4167DF1A" w14:textId="1EBFAC0C" w:rsidR="0049584D" w:rsidRPr="00425C50" w:rsidRDefault="0049584D" w:rsidP="0049584D">
      <w:pPr>
        <w:pStyle w:val="ListParagraph"/>
        <w:numPr>
          <w:ilvl w:val="0"/>
          <w:numId w:val="20"/>
        </w:numPr>
        <w:spacing w:after="0" w:line="240" w:lineRule="auto"/>
        <w:ind w:right="-1134"/>
        <w:rPr>
          <w:rFonts w:asciiTheme="majorHAnsi" w:eastAsia="Times New Roman" w:hAnsiTheme="majorHAnsi" w:cs="Times New Roman"/>
          <w:lang w:eastAsia="en-GB"/>
        </w:rPr>
      </w:pPr>
      <w:r w:rsidRPr="00425C50">
        <w:rPr>
          <w:rFonts w:asciiTheme="majorHAnsi" w:eastAsia="Times New Roman" w:hAnsiTheme="majorHAnsi" w:cs="Times New Roman"/>
          <w:sz w:val="22"/>
          <w:szCs w:val="22"/>
          <w:lang w:eastAsia="en-GB"/>
        </w:rPr>
        <w:t>This duty includes checking that any person entering YMCA Dulverton Group property has a right to do so and their visit is recorded in accordance with YMCA Dulverton Group procedures</w:t>
      </w:r>
    </w:p>
    <w:p w14:paraId="48E6B386" w14:textId="77777777" w:rsidR="0049584D" w:rsidRPr="00425C50" w:rsidRDefault="0049584D" w:rsidP="0049584D">
      <w:pPr>
        <w:pStyle w:val="Default"/>
        <w:ind w:right="-1134"/>
        <w:rPr>
          <w:rFonts w:asciiTheme="majorHAnsi" w:hAnsiTheme="majorHAnsi"/>
          <w:color w:val="595959" w:themeColor="text1" w:themeTint="A6"/>
          <w:sz w:val="22"/>
          <w:szCs w:val="20"/>
        </w:rPr>
      </w:pPr>
    </w:p>
    <w:p w14:paraId="5581F5AB" w14:textId="77777777" w:rsidR="0049584D" w:rsidRPr="00425C50" w:rsidRDefault="0049584D" w:rsidP="0049584D">
      <w:pPr>
        <w:pStyle w:val="Default"/>
        <w:ind w:right="-1134"/>
        <w:rPr>
          <w:rFonts w:asciiTheme="majorHAnsi" w:hAnsiTheme="majorHAnsi"/>
          <w:b/>
          <w:color w:val="595959" w:themeColor="text1" w:themeTint="A6"/>
          <w:sz w:val="22"/>
          <w:szCs w:val="20"/>
          <w:u w:val="single"/>
        </w:rPr>
      </w:pPr>
      <w:r w:rsidRPr="00425C50">
        <w:rPr>
          <w:rFonts w:asciiTheme="majorHAnsi" w:hAnsiTheme="majorHAnsi"/>
          <w:b/>
          <w:color w:val="595959" w:themeColor="text1" w:themeTint="A6"/>
          <w:sz w:val="22"/>
          <w:szCs w:val="20"/>
          <w:u w:val="single"/>
        </w:rPr>
        <w:t xml:space="preserve">General </w:t>
      </w:r>
    </w:p>
    <w:p w14:paraId="75BA80BA" w14:textId="77777777" w:rsidR="0049584D" w:rsidRPr="00425C50" w:rsidRDefault="0049584D" w:rsidP="0049584D">
      <w:pPr>
        <w:rPr>
          <w:rFonts w:asciiTheme="majorHAnsi" w:hAnsiTheme="majorHAnsi"/>
          <w:color w:val="595959" w:themeColor="text1" w:themeTint="A6"/>
          <w:sz w:val="22"/>
        </w:rPr>
      </w:pPr>
    </w:p>
    <w:p w14:paraId="0EE95716" w14:textId="08AE25FF" w:rsidR="0049584D" w:rsidRPr="00425C50" w:rsidRDefault="0049584D" w:rsidP="0049584D">
      <w:pPr>
        <w:pStyle w:val="Default"/>
        <w:numPr>
          <w:ilvl w:val="0"/>
          <w:numId w:val="15"/>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Where necessary work alongside the Housing Manager in managing breaches of the Licence Agreement and relevant action i.e. warnings and evictions</w:t>
      </w:r>
    </w:p>
    <w:p w14:paraId="28BE8FAE" w14:textId="77777777" w:rsidR="0049584D" w:rsidRPr="002E53CB" w:rsidRDefault="0049584D" w:rsidP="002E53CB">
      <w:pPr>
        <w:ind w:left="360"/>
        <w:rPr>
          <w:rFonts w:asciiTheme="majorHAnsi" w:eastAsia="Times New Roman" w:hAnsiTheme="majorHAnsi" w:cs="Times New Roman"/>
          <w:color w:val="595959" w:themeColor="text1" w:themeTint="A6"/>
          <w:sz w:val="22"/>
          <w:lang w:eastAsia="en-GB"/>
        </w:rPr>
      </w:pPr>
    </w:p>
    <w:p w14:paraId="319AD1E4" w14:textId="41A3F460" w:rsidR="0049584D" w:rsidRPr="00425C50" w:rsidRDefault="0049584D" w:rsidP="0049584D">
      <w:pPr>
        <w:pStyle w:val="Default"/>
        <w:numPr>
          <w:ilvl w:val="0"/>
          <w:numId w:val="15"/>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To represent YMCA DG with statutory and non-statutory partners in relation to meetings and referrals</w:t>
      </w:r>
    </w:p>
    <w:p w14:paraId="1B72DCD7" w14:textId="77777777" w:rsidR="0049584D" w:rsidRPr="00425C50" w:rsidRDefault="0049584D" w:rsidP="0049584D">
      <w:pPr>
        <w:pStyle w:val="ListParagraph"/>
        <w:rPr>
          <w:rFonts w:asciiTheme="majorHAnsi" w:eastAsia="Times New Roman" w:hAnsiTheme="majorHAnsi" w:cs="Times New Roman"/>
          <w:color w:val="595959" w:themeColor="text1" w:themeTint="A6"/>
          <w:sz w:val="22"/>
          <w:lang w:eastAsia="en-GB"/>
        </w:rPr>
      </w:pPr>
    </w:p>
    <w:p w14:paraId="208EE2BF" w14:textId="49E2ED87" w:rsidR="0049584D" w:rsidRPr="00425C50" w:rsidRDefault="0049584D" w:rsidP="0049584D">
      <w:pPr>
        <w:pStyle w:val="Default"/>
        <w:numPr>
          <w:ilvl w:val="0"/>
          <w:numId w:val="15"/>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There may be occasions when the post holder may be required to work at any other of the YMCA DG sites in line with service needs</w:t>
      </w:r>
    </w:p>
    <w:p w14:paraId="249D8D88" w14:textId="77777777" w:rsidR="0049584D" w:rsidRPr="00425C50" w:rsidRDefault="0049584D" w:rsidP="0049584D">
      <w:pPr>
        <w:pStyle w:val="ListParagraph"/>
        <w:rPr>
          <w:rFonts w:asciiTheme="majorHAnsi" w:eastAsia="Times New Roman" w:hAnsiTheme="majorHAnsi" w:cs="Times New Roman"/>
          <w:color w:val="595959" w:themeColor="text1" w:themeTint="A6"/>
          <w:sz w:val="22"/>
          <w:lang w:eastAsia="en-GB"/>
        </w:rPr>
      </w:pPr>
    </w:p>
    <w:p w14:paraId="4B4B7392" w14:textId="0A5D03DF" w:rsidR="0049584D" w:rsidRPr="00425C50" w:rsidRDefault="0049584D" w:rsidP="0049584D">
      <w:pPr>
        <w:pStyle w:val="Default"/>
        <w:numPr>
          <w:ilvl w:val="0"/>
          <w:numId w:val="15"/>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The post</w:t>
      </w:r>
      <w:r w:rsidR="00F308C0">
        <w:rPr>
          <w:rFonts w:asciiTheme="majorHAnsi" w:eastAsia="Times New Roman" w:hAnsiTheme="majorHAnsi" w:cs="Times New Roman"/>
          <w:color w:val="595959" w:themeColor="text1" w:themeTint="A6"/>
          <w:sz w:val="22"/>
          <w:lang w:eastAsia="en-GB"/>
        </w:rPr>
        <w:t>-</w:t>
      </w:r>
      <w:r w:rsidRPr="00425C50">
        <w:rPr>
          <w:rFonts w:asciiTheme="majorHAnsi" w:eastAsia="Times New Roman" w:hAnsiTheme="majorHAnsi" w:cs="Times New Roman"/>
          <w:color w:val="595959" w:themeColor="text1" w:themeTint="A6"/>
          <w:sz w:val="22"/>
          <w:lang w:eastAsia="en-GB"/>
        </w:rPr>
        <w:t xml:space="preserve">holder must at all times carry out their responsibilities with due regard to YMCA DG Code of Conduct and policies and procedures in </w:t>
      </w:r>
      <w:r w:rsidRPr="00425C50">
        <w:rPr>
          <w:rFonts w:asciiTheme="majorHAnsi" w:eastAsia="Times New Roman" w:hAnsiTheme="majorHAnsi" w:cs="Times New Roman"/>
          <w:color w:val="595959" w:themeColor="text1" w:themeTint="A6"/>
          <w:sz w:val="22"/>
          <w:lang w:eastAsia="en-GB"/>
        </w:rPr>
        <w:lastRenderedPageBreak/>
        <w:t>particular, Equal Opportunities, Health &amp; Safety, Confidentiality, Safeguarding and Data protection Act</w:t>
      </w:r>
    </w:p>
    <w:p w14:paraId="289D87B9" w14:textId="77777777" w:rsidR="0049584D" w:rsidRPr="00425C50" w:rsidRDefault="0049584D" w:rsidP="0049584D">
      <w:pPr>
        <w:pStyle w:val="ListParagraph"/>
        <w:rPr>
          <w:rFonts w:asciiTheme="majorHAnsi" w:eastAsia="Times New Roman" w:hAnsiTheme="majorHAnsi" w:cs="Times New Roman"/>
          <w:color w:val="595959" w:themeColor="text1" w:themeTint="A6"/>
          <w:sz w:val="22"/>
          <w:lang w:eastAsia="en-GB"/>
        </w:rPr>
      </w:pPr>
    </w:p>
    <w:p w14:paraId="3E6C9C53" w14:textId="3D6FD2DC" w:rsidR="0049584D" w:rsidRPr="00425C50" w:rsidRDefault="0049584D" w:rsidP="0049584D">
      <w:pPr>
        <w:pStyle w:val="Default"/>
        <w:numPr>
          <w:ilvl w:val="0"/>
          <w:numId w:val="15"/>
        </w:numPr>
        <w:ind w:right="-710"/>
        <w:rPr>
          <w:rFonts w:asciiTheme="majorHAnsi" w:eastAsia="Times New Roman" w:hAnsiTheme="majorHAnsi" w:cs="Times New Roman"/>
          <w:color w:val="595959" w:themeColor="text1" w:themeTint="A6"/>
          <w:sz w:val="22"/>
          <w:lang w:eastAsia="en-GB"/>
        </w:rPr>
      </w:pPr>
      <w:r w:rsidRPr="00425C50">
        <w:rPr>
          <w:rFonts w:asciiTheme="majorHAnsi" w:eastAsia="Times New Roman" w:hAnsiTheme="majorHAnsi" w:cs="Times New Roman"/>
          <w:color w:val="595959" w:themeColor="text1" w:themeTint="A6"/>
          <w:sz w:val="22"/>
          <w:lang w:eastAsia="en-GB"/>
        </w:rPr>
        <w:t>All staff have a responsibility to participate in the YMCA DG Performance Review Scheme and to contribute to their own development</w:t>
      </w:r>
    </w:p>
    <w:p w14:paraId="67B5E701" w14:textId="77777777" w:rsidR="0049584D" w:rsidRPr="00425C50" w:rsidRDefault="0049584D" w:rsidP="0049584D">
      <w:pPr>
        <w:pStyle w:val="Default"/>
        <w:ind w:right="-1134"/>
        <w:rPr>
          <w:rFonts w:asciiTheme="majorHAnsi" w:hAnsiTheme="majorHAnsi"/>
          <w:b/>
          <w:color w:val="595959" w:themeColor="text1" w:themeTint="A6"/>
          <w:sz w:val="22"/>
          <w:szCs w:val="20"/>
          <w:u w:val="single"/>
        </w:rPr>
      </w:pPr>
    </w:p>
    <w:p w14:paraId="486BFCCF" w14:textId="42C74133" w:rsidR="0049584D" w:rsidRPr="00425C50" w:rsidRDefault="0049584D" w:rsidP="0049584D">
      <w:pPr>
        <w:pStyle w:val="Default"/>
        <w:numPr>
          <w:ilvl w:val="0"/>
          <w:numId w:val="15"/>
        </w:numPr>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To maintain and develop up-to-date professional knowledge and skills through training, reading and other such activities and to incorporate the same into practice</w:t>
      </w:r>
    </w:p>
    <w:p w14:paraId="71CE7D2B" w14:textId="77777777" w:rsidR="0049584D" w:rsidRPr="00425C50" w:rsidRDefault="0049584D" w:rsidP="0049584D">
      <w:pPr>
        <w:spacing w:after="0" w:line="240" w:lineRule="auto"/>
        <w:ind w:right="-1134"/>
        <w:rPr>
          <w:rFonts w:asciiTheme="majorHAnsi" w:eastAsia="Times New Roman" w:hAnsiTheme="majorHAnsi" w:cs="Times New Roman"/>
          <w:lang w:eastAsia="en-GB"/>
        </w:rPr>
      </w:pPr>
    </w:p>
    <w:p w14:paraId="19A4D103" w14:textId="037F0488" w:rsidR="0049584D" w:rsidRPr="00425C50" w:rsidRDefault="0049584D" w:rsidP="0049584D">
      <w:pPr>
        <w:pStyle w:val="Default"/>
        <w:numPr>
          <w:ilvl w:val="0"/>
          <w:numId w:val="15"/>
        </w:numPr>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Work across the organisation to build a learning culture and positive working environment</w:t>
      </w:r>
    </w:p>
    <w:p w14:paraId="62F31344" w14:textId="77777777" w:rsidR="0049584D" w:rsidRPr="00425C50" w:rsidRDefault="0049584D" w:rsidP="0049584D">
      <w:pPr>
        <w:pStyle w:val="Default"/>
        <w:ind w:left="720" w:right="-1134"/>
        <w:rPr>
          <w:rFonts w:asciiTheme="majorHAnsi" w:hAnsiTheme="majorHAnsi"/>
          <w:color w:val="595959" w:themeColor="text1" w:themeTint="A6"/>
          <w:sz w:val="22"/>
          <w:szCs w:val="20"/>
        </w:rPr>
      </w:pPr>
    </w:p>
    <w:p w14:paraId="2236F3DE" w14:textId="5B414B53" w:rsidR="0049584D" w:rsidRPr="00425C50" w:rsidRDefault="0049584D" w:rsidP="0049584D">
      <w:pPr>
        <w:pStyle w:val="Default"/>
        <w:numPr>
          <w:ilvl w:val="0"/>
          <w:numId w:val="15"/>
        </w:numPr>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To maintain and demonstrate a commitment to YMCA Dulverton Group’s Vision, Values and strategic aims and objectives and ensure all activities reflect the values of YMCA Dulverton Grou</w:t>
      </w:r>
      <w:r w:rsidR="00425C50" w:rsidRPr="00425C50">
        <w:rPr>
          <w:rFonts w:asciiTheme="majorHAnsi" w:hAnsiTheme="majorHAnsi"/>
          <w:color w:val="595959" w:themeColor="text1" w:themeTint="A6"/>
          <w:sz w:val="22"/>
          <w:szCs w:val="20"/>
        </w:rPr>
        <w:t>p</w:t>
      </w:r>
    </w:p>
    <w:p w14:paraId="31364F29" w14:textId="77777777" w:rsidR="0049584D" w:rsidRPr="00425C50" w:rsidRDefault="0049584D" w:rsidP="0049584D">
      <w:pPr>
        <w:pStyle w:val="Default"/>
        <w:ind w:left="720" w:right="-1134"/>
        <w:rPr>
          <w:rFonts w:asciiTheme="majorHAnsi" w:hAnsiTheme="majorHAnsi"/>
          <w:color w:val="595959" w:themeColor="text1" w:themeTint="A6"/>
          <w:sz w:val="22"/>
          <w:szCs w:val="20"/>
        </w:rPr>
      </w:pPr>
    </w:p>
    <w:p w14:paraId="0B87A4A0" w14:textId="72F39EF1" w:rsidR="0049584D" w:rsidRPr="00425C50" w:rsidRDefault="0049584D" w:rsidP="0049584D">
      <w:pPr>
        <w:pStyle w:val="Default"/>
        <w:numPr>
          <w:ilvl w:val="0"/>
          <w:numId w:val="15"/>
        </w:numPr>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Managing health and safety issues in your area of responsibility in line with the relevant section(s) of the Health and Safety Policy</w:t>
      </w:r>
    </w:p>
    <w:p w14:paraId="6DC34199" w14:textId="77777777" w:rsidR="0049584D" w:rsidRPr="00425C50" w:rsidRDefault="0049584D" w:rsidP="0049584D">
      <w:pPr>
        <w:pStyle w:val="Default"/>
        <w:ind w:left="720" w:right="-1134"/>
        <w:rPr>
          <w:rFonts w:asciiTheme="majorHAnsi" w:hAnsiTheme="majorHAnsi"/>
          <w:color w:val="595959" w:themeColor="text1" w:themeTint="A6"/>
          <w:sz w:val="22"/>
          <w:szCs w:val="20"/>
        </w:rPr>
      </w:pPr>
    </w:p>
    <w:p w14:paraId="76B8829D" w14:textId="0725840E" w:rsidR="0049584D" w:rsidRPr="00425C50" w:rsidRDefault="0049584D" w:rsidP="0049584D">
      <w:pPr>
        <w:pStyle w:val="Default"/>
        <w:numPr>
          <w:ilvl w:val="0"/>
          <w:numId w:val="15"/>
        </w:numPr>
        <w:ind w:right="-1134"/>
        <w:rPr>
          <w:rFonts w:asciiTheme="majorHAnsi" w:eastAsia="Times New Roman" w:hAnsiTheme="majorHAnsi" w:cs="Times New Roman"/>
          <w:lang w:eastAsia="en-GB"/>
        </w:rPr>
      </w:pPr>
      <w:r w:rsidRPr="00425C50">
        <w:rPr>
          <w:rFonts w:asciiTheme="majorHAnsi" w:hAnsiTheme="majorHAnsi"/>
          <w:color w:val="595959" w:themeColor="text1" w:themeTint="A6"/>
          <w:sz w:val="22"/>
          <w:szCs w:val="20"/>
        </w:rPr>
        <w:t>Complying with YMCA Dulverton Group’s GDPR, confidentiality and information security policies at all times</w:t>
      </w:r>
    </w:p>
    <w:p w14:paraId="1F77C0F1" w14:textId="77777777" w:rsidR="0049584D" w:rsidRPr="00425C50" w:rsidRDefault="0049584D" w:rsidP="0049584D">
      <w:pPr>
        <w:pStyle w:val="ListParagraph"/>
        <w:spacing w:after="0" w:line="240" w:lineRule="auto"/>
        <w:rPr>
          <w:rFonts w:asciiTheme="majorHAnsi" w:eastAsia="Times New Roman" w:hAnsiTheme="majorHAnsi" w:cs="Times New Roman"/>
          <w:sz w:val="22"/>
          <w:szCs w:val="22"/>
          <w:lang w:eastAsia="en-GB"/>
        </w:rPr>
      </w:pPr>
    </w:p>
    <w:p w14:paraId="5031936C" w14:textId="760F3F50" w:rsidR="0049584D" w:rsidRPr="00425C50" w:rsidRDefault="0049584D" w:rsidP="0049584D">
      <w:pPr>
        <w:pStyle w:val="Default"/>
        <w:numPr>
          <w:ilvl w:val="0"/>
          <w:numId w:val="15"/>
        </w:numPr>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 xml:space="preserve">To undertake such other duties and responsibilities reasonably consistent with the role of </w:t>
      </w:r>
      <w:r w:rsidR="003E6850" w:rsidRPr="005A6C64">
        <w:rPr>
          <w:rFonts w:asciiTheme="majorHAnsi" w:hAnsiTheme="majorHAnsi"/>
          <w:color w:val="595959" w:themeColor="text1" w:themeTint="A6"/>
          <w:sz w:val="22"/>
          <w:szCs w:val="20"/>
        </w:rPr>
        <w:t>Accommodation and Support Enabler</w:t>
      </w:r>
    </w:p>
    <w:p w14:paraId="18F18714" w14:textId="77777777" w:rsidR="0049584D" w:rsidRPr="00425C50" w:rsidRDefault="0049584D" w:rsidP="0049584D">
      <w:pPr>
        <w:pStyle w:val="Default"/>
        <w:ind w:right="-1134"/>
        <w:rPr>
          <w:rFonts w:asciiTheme="majorHAnsi" w:hAnsiTheme="majorHAnsi"/>
          <w:color w:val="595959" w:themeColor="text1" w:themeTint="A6"/>
          <w:sz w:val="22"/>
          <w:szCs w:val="20"/>
        </w:rPr>
      </w:pPr>
    </w:p>
    <w:p w14:paraId="04D7D2E0" w14:textId="77777777" w:rsidR="0049584D" w:rsidRPr="00425C50" w:rsidRDefault="0049584D" w:rsidP="0049584D">
      <w:pPr>
        <w:pStyle w:val="Default"/>
        <w:ind w:right="-1134"/>
        <w:rPr>
          <w:rFonts w:asciiTheme="majorHAnsi" w:hAnsiTheme="majorHAnsi"/>
          <w:color w:val="595959" w:themeColor="text1" w:themeTint="A6"/>
          <w:sz w:val="22"/>
          <w:szCs w:val="20"/>
        </w:rPr>
      </w:pPr>
    </w:p>
    <w:p w14:paraId="66C18F39" w14:textId="1919F248" w:rsidR="0049584D" w:rsidRPr="00425C50" w:rsidRDefault="0049584D" w:rsidP="0049584D">
      <w:pPr>
        <w:spacing w:after="0" w:line="240" w:lineRule="auto"/>
        <w:ind w:right="-1134"/>
        <w:rPr>
          <w:rFonts w:asciiTheme="majorHAnsi" w:hAnsiTheme="majorHAnsi"/>
          <w:color w:val="595959" w:themeColor="text1" w:themeTint="A6"/>
          <w:sz w:val="22"/>
        </w:rPr>
      </w:pPr>
      <w:r w:rsidRPr="00425C50">
        <w:rPr>
          <w:rFonts w:asciiTheme="majorHAnsi" w:hAnsiTheme="majorHAnsi"/>
          <w:color w:val="595959" w:themeColor="text1" w:themeTint="A6"/>
          <w:sz w:val="22"/>
        </w:rPr>
        <w:t>This Job Description is not intended to be exhaustive, the duties and responsibilities may therefore vary over time according to the changing needs of the service</w:t>
      </w:r>
      <w:r w:rsidR="00190F3E">
        <w:rPr>
          <w:rFonts w:asciiTheme="majorHAnsi" w:hAnsiTheme="majorHAnsi"/>
          <w:color w:val="595959" w:themeColor="text1" w:themeTint="A6"/>
          <w:sz w:val="22"/>
        </w:rPr>
        <w:t>.</w:t>
      </w:r>
    </w:p>
    <w:p w14:paraId="2AA07239" w14:textId="77777777" w:rsidR="0049584D" w:rsidRPr="00425C50" w:rsidRDefault="0049584D" w:rsidP="0049584D">
      <w:pPr>
        <w:spacing w:after="0" w:line="240" w:lineRule="auto"/>
        <w:ind w:right="-1134"/>
        <w:rPr>
          <w:rFonts w:asciiTheme="majorHAnsi" w:hAnsiTheme="majorHAnsi"/>
          <w:color w:val="595959" w:themeColor="text1" w:themeTint="A6"/>
          <w:sz w:val="22"/>
        </w:rPr>
      </w:pPr>
    </w:p>
    <w:p w14:paraId="684AB97D" w14:textId="5F7EA8AE" w:rsidR="0049584D" w:rsidRPr="00425C50" w:rsidRDefault="0049584D" w:rsidP="0049584D">
      <w:pPr>
        <w:spacing w:after="0" w:line="240" w:lineRule="auto"/>
        <w:ind w:right="-1134"/>
        <w:rPr>
          <w:rFonts w:asciiTheme="majorHAnsi" w:eastAsia="Times New Roman" w:hAnsiTheme="majorHAnsi" w:cs="Times New Roman"/>
          <w:sz w:val="22"/>
          <w:szCs w:val="22"/>
          <w:lang w:eastAsia="en-GB"/>
        </w:rPr>
      </w:pPr>
      <w:r w:rsidRPr="00425C50">
        <w:rPr>
          <w:rFonts w:asciiTheme="majorHAnsi" w:hAnsiTheme="majorHAnsi"/>
          <w:color w:val="595959" w:themeColor="text1" w:themeTint="A6"/>
          <w:sz w:val="22"/>
          <w:szCs w:val="22"/>
        </w:rPr>
        <w:t>YMCA Dulverton Group</w:t>
      </w:r>
      <w:r w:rsidRPr="00425C50">
        <w:rPr>
          <w:rFonts w:asciiTheme="majorHAnsi" w:eastAsia="Times New Roman" w:hAnsiTheme="majorHAnsi" w:cs="Times New Roman"/>
          <w:sz w:val="22"/>
          <w:szCs w:val="22"/>
          <w:lang w:eastAsia="en-GB"/>
        </w:rPr>
        <w:t xml:space="preserve"> is committed to the protection and safeguarding of children and adults at risk and promoting their welfare. The YMCA Dulverton Group, therefore, expects all staff and volunteers to share this commitment</w:t>
      </w:r>
      <w:r w:rsidR="00190F3E">
        <w:rPr>
          <w:rFonts w:asciiTheme="majorHAnsi" w:eastAsia="Times New Roman" w:hAnsiTheme="majorHAnsi" w:cs="Times New Roman"/>
          <w:sz w:val="22"/>
          <w:szCs w:val="22"/>
          <w:lang w:eastAsia="en-GB"/>
        </w:rPr>
        <w:t>.</w:t>
      </w:r>
    </w:p>
    <w:p w14:paraId="15BAE6E0" w14:textId="77777777" w:rsidR="0049584D" w:rsidRPr="00425C50" w:rsidRDefault="0049584D" w:rsidP="0049584D">
      <w:pPr>
        <w:spacing w:after="0" w:line="240" w:lineRule="auto"/>
        <w:ind w:right="-1134"/>
        <w:rPr>
          <w:rFonts w:asciiTheme="majorHAnsi" w:eastAsia="Times New Roman" w:hAnsiTheme="majorHAnsi" w:cs="Times New Roman"/>
          <w:lang w:eastAsia="en-GB"/>
        </w:rPr>
      </w:pPr>
    </w:p>
    <w:p w14:paraId="3E37D985" w14:textId="77777777" w:rsidR="0049584D" w:rsidRPr="00425C50" w:rsidRDefault="0049584D" w:rsidP="0049584D">
      <w:pPr>
        <w:pStyle w:val="Default"/>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br w:type="page"/>
      </w:r>
    </w:p>
    <w:p w14:paraId="7FA09B5B" w14:textId="77777777" w:rsidR="0049584D" w:rsidRPr="00425C50" w:rsidRDefault="0049584D" w:rsidP="0049584D">
      <w:pPr>
        <w:pStyle w:val="Default"/>
        <w:ind w:right="-710"/>
        <w:rPr>
          <w:rFonts w:asciiTheme="majorHAnsi" w:hAnsiTheme="majorHAnsi"/>
          <w:b/>
          <w:bCs/>
          <w:color w:val="595959" w:themeColor="text1" w:themeTint="A6"/>
          <w:sz w:val="22"/>
          <w:szCs w:val="20"/>
        </w:rPr>
      </w:pPr>
      <w:r w:rsidRPr="00425C50">
        <w:rPr>
          <w:rFonts w:asciiTheme="majorHAnsi" w:hAnsiTheme="majorHAnsi"/>
          <w:b/>
          <w:bCs/>
          <w:color w:val="595959" w:themeColor="text1" w:themeTint="A6"/>
          <w:sz w:val="22"/>
          <w:szCs w:val="20"/>
        </w:rPr>
        <w:lastRenderedPageBreak/>
        <w:t xml:space="preserve">Person Specification </w:t>
      </w:r>
    </w:p>
    <w:tbl>
      <w:tblPr>
        <w:tblStyle w:val="TableGrid"/>
        <w:tblpPr w:leftFromText="180" w:rightFromText="180" w:vertAnchor="text" w:horzAnchor="margin" w:tblpY="1245"/>
        <w:tblW w:w="5000" w:type="pct"/>
        <w:tblLook w:val="04A0" w:firstRow="1" w:lastRow="0" w:firstColumn="1" w:lastColumn="0" w:noHBand="0" w:noVBand="1"/>
      </w:tblPr>
      <w:tblGrid>
        <w:gridCol w:w="4740"/>
        <w:gridCol w:w="1227"/>
        <w:gridCol w:w="1276"/>
        <w:gridCol w:w="1252"/>
      </w:tblGrid>
      <w:tr w:rsidR="0049584D" w:rsidRPr="00425C50" w14:paraId="2EA92DB0" w14:textId="77777777" w:rsidTr="003A4FF0">
        <w:tc>
          <w:tcPr>
            <w:tcW w:w="2790" w:type="pct"/>
          </w:tcPr>
          <w:p w14:paraId="4F74DC4E" w14:textId="77777777" w:rsidR="0049584D" w:rsidRPr="00425C50" w:rsidRDefault="0049584D" w:rsidP="003A4FF0">
            <w:pPr>
              <w:jc w:val="center"/>
              <w:rPr>
                <w:rFonts w:asciiTheme="majorHAnsi" w:hAnsiTheme="majorHAnsi"/>
                <w:b/>
              </w:rPr>
            </w:pPr>
            <w:r w:rsidRPr="00425C50">
              <w:rPr>
                <w:rFonts w:asciiTheme="majorHAnsi" w:hAnsiTheme="majorHAnsi"/>
                <w:b/>
              </w:rPr>
              <w:t>Criteria</w:t>
            </w:r>
          </w:p>
        </w:tc>
        <w:tc>
          <w:tcPr>
            <w:tcW w:w="722" w:type="pct"/>
          </w:tcPr>
          <w:p w14:paraId="51348C0E" w14:textId="77777777" w:rsidR="0049584D" w:rsidRPr="00425C50" w:rsidRDefault="0049584D" w:rsidP="003A4FF0">
            <w:pPr>
              <w:jc w:val="center"/>
              <w:rPr>
                <w:rFonts w:asciiTheme="majorHAnsi" w:hAnsiTheme="majorHAnsi"/>
                <w:b/>
              </w:rPr>
            </w:pPr>
            <w:r w:rsidRPr="00425C50">
              <w:rPr>
                <w:rFonts w:asciiTheme="majorHAnsi" w:hAnsiTheme="majorHAnsi"/>
                <w:b/>
              </w:rPr>
              <w:t>Essential</w:t>
            </w:r>
          </w:p>
        </w:tc>
        <w:tc>
          <w:tcPr>
            <w:tcW w:w="751" w:type="pct"/>
          </w:tcPr>
          <w:p w14:paraId="67EDC841" w14:textId="77777777" w:rsidR="0049584D" w:rsidRPr="00425C50" w:rsidRDefault="0049584D" w:rsidP="003A4FF0">
            <w:pPr>
              <w:jc w:val="center"/>
              <w:rPr>
                <w:rFonts w:asciiTheme="majorHAnsi" w:hAnsiTheme="majorHAnsi"/>
                <w:b/>
              </w:rPr>
            </w:pPr>
            <w:r w:rsidRPr="00425C50">
              <w:rPr>
                <w:rFonts w:asciiTheme="majorHAnsi" w:hAnsiTheme="majorHAnsi"/>
                <w:b/>
              </w:rPr>
              <w:t>Desirable</w:t>
            </w:r>
          </w:p>
        </w:tc>
        <w:tc>
          <w:tcPr>
            <w:tcW w:w="737" w:type="pct"/>
          </w:tcPr>
          <w:p w14:paraId="28285748" w14:textId="77777777" w:rsidR="0049584D" w:rsidRPr="00425C50" w:rsidRDefault="0049584D" w:rsidP="003A4FF0">
            <w:pPr>
              <w:jc w:val="center"/>
              <w:rPr>
                <w:rFonts w:asciiTheme="majorHAnsi" w:hAnsiTheme="majorHAnsi"/>
                <w:b/>
              </w:rPr>
            </w:pPr>
            <w:r w:rsidRPr="00425C50">
              <w:rPr>
                <w:rFonts w:asciiTheme="majorHAnsi" w:hAnsiTheme="majorHAnsi"/>
                <w:b/>
              </w:rPr>
              <w:t>Assessed by</w:t>
            </w:r>
          </w:p>
        </w:tc>
      </w:tr>
      <w:tr w:rsidR="0049584D" w:rsidRPr="00425C50" w14:paraId="65F0B958" w14:textId="77777777" w:rsidTr="003A4FF0">
        <w:tc>
          <w:tcPr>
            <w:tcW w:w="5000" w:type="pct"/>
            <w:gridSpan w:val="4"/>
            <w:shd w:val="clear" w:color="auto" w:fill="BFBFBF" w:themeFill="background1" w:themeFillShade="BF"/>
          </w:tcPr>
          <w:p w14:paraId="2B4A8C2F" w14:textId="77777777" w:rsidR="0049584D" w:rsidRPr="00425C50" w:rsidRDefault="0049584D" w:rsidP="003A4FF0">
            <w:pPr>
              <w:rPr>
                <w:rFonts w:asciiTheme="majorHAnsi" w:hAnsiTheme="majorHAnsi"/>
                <w:b/>
              </w:rPr>
            </w:pPr>
            <w:r w:rsidRPr="00425C50">
              <w:rPr>
                <w:rFonts w:asciiTheme="majorHAnsi" w:hAnsiTheme="majorHAnsi"/>
                <w:b/>
              </w:rPr>
              <w:t>Education / Qualifications</w:t>
            </w:r>
          </w:p>
        </w:tc>
      </w:tr>
      <w:tr w:rsidR="0049584D" w:rsidRPr="00425C50" w14:paraId="039E0017" w14:textId="77777777" w:rsidTr="003A4FF0">
        <w:tc>
          <w:tcPr>
            <w:tcW w:w="2790" w:type="pct"/>
          </w:tcPr>
          <w:p w14:paraId="5F034FBD" w14:textId="2D11F704" w:rsidR="0049584D" w:rsidRPr="00425C50" w:rsidRDefault="0049584D" w:rsidP="003A4FF0">
            <w:pPr>
              <w:rPr>
                <w:rFonts w:asciiTheme="majorHAnsi" w:hAnsiTheme="majorHAnsi"/>
              </w:rPr>
            </w:pPr>
            <w:r w:rsidRPr="00425C50">
              <w:rPr>
                <w:rFonts w:asciiTheme="majorHAnsi" w:hAnsiTheme="majorHAnsi"/>
              </w:rPr>
              <w:t>A good basic level of literacy and numeracy</w:t>
            </w:r>
            <w:r w:rsidR="00190F3E">
              <w:rPr>
                <w:rFonts w:asciiTheme="majorHAnsi" w:hAnsiTheme="majorHAnsi"/>
              </w:rPr>
              <w:t>.</w:t>
            </w:r>
          </w:p>
        </w:tc>
        <w:tc>
          <w:tcPr>
            <w:tcW w:w="722" w:type="pct"/>
          </w:tcPr>
          <w:p w14:paraId="1D16FFA5"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165A2BB2" w14:textId="77777777" w:rsidR="0049584D" w:rsidRPr="00425C50" w:rsidRDefault="0049584D" w:rsidP="003A4FF0">
            <w:pPr>
              <w:jc w:val="center"/>
              <w:rPr>
                <w:rFonts w:asciiTheme="majorHAnsi" w:hAnsiTheme="majorHAnsi"/>
              </w:rPr>
            </w:pPr>
          </w:p>
        </w:tc>
        <w:tc>
          <w:tcPr>
            <w:tcW w:w="737" w:type="pct"/>
          </w:tcPr>
          <w:p w14:paraId="1C4AFB79" w14:textId="77777777" w:rsidR="0049584D" w:rsidRPr="00425C50" w:rsidRDefault="0049584D" w:rsidP="003A4FF0">
            <w:pPr>
              <w:jc w:val="center"/>
              <w:rPr>
                <w:rFonts w:asciiTheme="majorHAnsi" w:hAnsiTheme="majorHAnsi"/>
              </w:rPr>
            </w:pPr>
            <w:r w:rsidRPr="00425C50">
              <w:rPr>
                <w:rFonts w:asciiTheme="majorHAnsi" w:hAnsiTheme="majorHAnsi"/>
              </w:rPr>
              <w:t>A/T</w:t>
            </w:r>
          </w:p>
        </w:tc>
      </w:tr>
      <w:tr w:rsidR="0049584D" w:rsidRPr="00425C50" w14:paraId="0D2E6B45" w14:textId="77777777" w:rsidTr="003A4FF0">
        <w:tc>
          <w:tcPr>
            <w:tcW w:w="2790" w:type="pct"/>
          </w:tcPr>
          <w:p w14:paraId="5F762F7F" w14:textId="783F3CF2" w:rsidR="0049584D" w:rsidRPr="00425C50" w:rsidRDefault="0049584D" w:rsidP="003A4FF0">
            <w:pPr>
              <w:rPr>
                <w:rFonts w:asciiTheme="majorHAnsi" w:hAnsiTheme="majorHAnsi"/>
              </w:rPr>
            </w:pPr>
            <w:r w:rsidRPr="00425C50">
              <w:rPr>
                <w:rFonts w:asciiTheme="majorHAnsi" w:hAnsiTheme="majorHAnsi"/>
              </w:rPr>
              <w:t>A qualification in Youth Work, Housing, Social Science or related area</w:t>
            </w:r>
            <w:r w:rsidR="00190F3E">
              <w:rPr>
                <w:rFonts w:asciiTheme="majorHAnsi" w:hAnsiTheme="majorHAnsi"/>
              </w:rPr>
              <w:t>.</w:t>
            </w:r>
          </w:p>
        </w:tc>
        <w:tc>
          <w:tcPr>
            <w:tcW w:w="722" w:type="pct"/>
          </w:tcPr>
          <w:p w14:paraId="5408FD5E" w14:textId="77777777" w:rsidR="0049584D" w:rsidRPr="00425C50" w:rsidRDefault="0049584D" w:rsidP="003A4FF0">
            <w:pPr>
              <w:jc w:val="center"/>
              <w:rPr>
                <w:rFonts w:asciiTheme="majorHAnsi" w:hAnsiTheme="majorHAnsi"/>
              </w:rPr>
            </w:pPr>
          </w:p>
        </w:tc>
        <w:tc>
          <w:tcPr>
            <w:tcW w:w="751" w:type="pct"/>
          </w:tcPr>
          <w:p w14:paraId="77ECDE01"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37" w:type="pct"/>
          </w:tcPr>
          <w:p w14:paraId="550DCAEB" w14:textId="77777777" w:rsidR="0049584D" w:rsidRPr="00425C50" w:rsidRDefault="0049584D" w:rsidP="003A4FF0">
            <w:pPr>
              <w:jc w:val="center"/>
              <w:rPr>
                <w:rFonts w:asciiTheme="majorHAnsi" w:hAnsiTheme="majorHAnsi"/>
              </w:rPr>
            </w:pPr>
            <w:r w:rsidRPr="00425C50">
              <w:rPr>
                <w:rFonts w:asciiTheme="majorHAnsi" w:hAnsiTheme="majorHAnsi"/>
              </w:rPr>
              <w:t>A</w:t>
            </w:r>
          </w:p>
        </w:tc>
      </w:tr>
      <w:tr w:rsidR="0049584D" w:rsidRPr="00425C50" w14:paraId="547E07DC" w14:textId="77777777" w:rsidTr="003A4FF0">
        <w:tc>
          <w:tcPr>
            <w:tcW w:w="5000" w:type="pct"/>
            <w:gridSpan w:val="4"/>
            <w:shd w:val="clear" w:color="auto" w:fill="BFBFBF" w:themeFill="background1" w:themeFillShade="BF"/>
          </w:tcPr>
          <w:p w14:paraId="48D5FDFF" w14:textId="77777777" w:rsidR="0049584D" w:rsidRPr="00425C50" w:rsidRDefault="0049584D" w:rsidP="003A4FF0">
            <w:pPr>
              <w:rPr>
                <w:rFonts w:asciiTheme="majorHAnsi" w:hAnsiTheme="majorHAnsi"/>
                <w:b/>
              </w:rPr>
            </w:pPr>
            <w:r w:rsidRPr="00425C50">
              <w:rPr>
                <w:rFonts w:asciiTheme="majorHAnsi" w:hAnsiTheme="majorHAnsi"/>
                <w:b/>
              </w:rPr>
              <w:t>Experience</w:t>
            </w:r>
          </w:p>
        </w:tc>
      </w:tr>
      <w:tr w:rsidR="0049584D" w:rsidRPr="00425C50" w14:paraId="74422948" w14:textId="77777777" w:rsidTr="003A4FF0">
        <w:tc>
          <w:tcPr>
            <w:tcW w:w="2790" w:type="pct"/>
          </w:tcPr>
          <w:p w14:paraId="0200762A" w14:textId="5069DE0A" w:rsidR="0049584D" w:rsidRPr="00425C50" w:rsidRDefault="0049584D" w:rsidP="003A4FF0">
            <w:pPr>
              <w:rPr>
                <w:rFonts w:asciiTheme="majorHAnsi" w:hAnsiTheme="majorHAnsi"/>
              </w:rPr>
            </w:pPr>
            <w:r w:rsidRPr="00425C50">
              <w:rPr>
                <w:rFonts w:asciiTheme="majorHAnsi" w:hAnsiTheme="majorHAnsi"/>
              </w:rPr>
              <w:t>Experience</w:t>
            </w:r>
            <w:r w:rsidR="005A6C64">
              <w:rPr>
                <w:rFonts w:asciiTheme="majorHAnsi" w:hAnsiTheme="majorHAnsi"/>
              </w:rPr>
              <w:t xml:space="preserve"> of</w:t>
            </w:r>
            <w:r w:rsidRPr="00425C50">
              <w:rPr>
                <w:rFonts w:asciiTheme="majorHAnsi" w:hAnsiTheme="majorHAnsi"/>
              </w:rPr>
              <w:t xml:space="preserve"> working with </w:t>
            </w:r>
            <w:r w:rsidR="005A6C64">
              <w:rPr>
                <w:rFonts w:asciiTheme="majorHAnsi" w:hAnsiTheme="majorHAnsi"/>
              </w:rPr>
              <w:t>customers in a supported accommodation</w:t>
            </w:r>
            <w:r w:rsidR="00190F3E">
              <w:rPr>
                <w:rFonts w:asciiTheme="majorHAnsi" w:hAnsiTheme="majorHAnsi"/>
              </w:rPr>
              <w:t>.</w:t>
            </w:r>
          </w:p>
        </w:tc>
        <w:tc>
          <w:tcPr>
            <w:tcW w:w="722" w:type="pct"/>
          </w:tcPr>
          <w:p w14:paraId="66C1EAAB" w14:textId="77777777" w:rsidR="0049584D" w:rsidRPr="00425C50" w:rsidRDefault="0049584D" w:rsidP="003A4FF0">
            <w:pPr>
              <w:jc w:val="center"/>
              <w:rPr>
                <w:rFonts w:asciiTheme="majorHAnsi" w:hAnsiTheme="majorHAnsi"/>
              </w:rPr>
            </w:pPr>
          </w:p>
        </w:tc>
        <w:tc>
          <w:tcPr>
            <w:tcW w:w="751" w:type="pct"/>
          </w:tcPr>
          <w:p w14:paraId="385491EB"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37" w:type="pct"/>
          </w:tcPr>
          <w:p w14:paraId="1F6EAF27" w14:textId="77777777" w:rsidR="0049584D" w:rsidRPr="00425C50" w:rsidRDefault="0049584D" w:rsidP="003A4FF0">
            <w:pPr>
              <w:jc w:val="center"/>
              <w:rPr>
                <w:rFonts w:asciiTheme="majorHAnsi" w:hAnsiTheme="majorHAnsi"/>
              </w:rPr>
            </w:pPr>
            <w:r w:rsidRPr="00425C50">
              <w:rPr>
                <w:rFonts w:asciiTheme="majorHAnsi" w:hAnsiTheme="majorHAnsi"/>
              </w:rPr>
              <w:t>A</w:t>
            </w:r>
          </w:p>
        </w:tc>
      </w:tr>
      <w:tr w:rsidR="0049584D" w:rsidRPr="00425C50" w14:paraId="6EF29C78" w14:textId="77777777" w:rsidTr="003A4FF0">
        <w:tc>
          <w:tcPr>
            <w:tcW w:w="2790" w:type="pct"/>
          </w:tcPr>
          <w:p w14:paraId="29369F40" w14:textId="3920223A" w:rsidR="0049584D" w:rsidRPr="00425C50" w:rsidRDefault="0049584D" w:rsidP="003A4FF0">
            <w:pPr>
              <w:rPr>
                <w:rFonts w:asciiTheme="majorHAnsi" w:hAnsiTheme="majorHAnsi"/>
              </w:rPr>
            </w:pPr>
            <w:r w:rsidRPr="00425C50">
              <w:rPr>
                <w:rFonts w:asciiTheme="majorHAnsi" w:hAnsiTheme="majorHAnsi"/>
              </w:rPr>
              <w:t>Experience working in partnership with other professionals and/or organisations</w:t>
            </w:r>
            <w:r w:rsidR="00190F3E">
              <w:rPr>
                <w:rFonts w:asciiTheme="majorHAnsi" w:hAnsiTheme="majorHAnsi"/>
              </w:rPr>
              <w:t>.</w:t>
            </w:r>
          </w:p>
        </w:tc>
        <w:tc>
          <w:tcPr>
            <w:tcW w:w="722" w:type="pct"/>
          </w:tcPr>
          <w:p w14:paraId="2F8829E6" w14:textId="77777777" w:rsidR="0049584D" w:rsidRPr="00425C50" w:rsidRDefault="0049584D" w:rsidP="003A4FF0">
            <w:pPr>
              <w:jc w:val="center"/>
              <w:rPr>
                <w:rFonts w:asciiTheme="majorHAnsi" w:hAnsiTheme="majorHAnsi"/>
              </w:rPr>
            </w:pPr>
          </w:p>
        </w:tc>
        <w:tc>
          <w:tcPr>
            <w:tcW w:w="751" w:type="pct"/>
          </w:tcPr>
          <w:p w14:paraId="15BC399E"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37" w:type="pct"/>
          </w:tcPr>
          <w:p w14:paraId="70FB2CCD" w14:textId="77777777" w:rsidR="0049584D" w:rsidRPr="00425C50" w:rsidRDefault="0049584D" w:rsidP="003A4FF0">
            <w:pPr>
              <w:jc w:val="center"/>
              <w:rPr>
                <w:rFonts w:asciiTheme="majorHAnsi" w:hAnsiTheme="majorHAnsi"/>
              </w:rPr>
            </w:pPr>
            <w:r w:rsidRPr="00425C50">
              <w:rPr>
                <w:rFonts w:asciiTheme="majorHAnsi" w:hAnsiTheme="majorHAnsi"/>
              </w:rPr>
              <w:t>A</w:t>
            </w:r>
          </w:p>
        </w:tc>
      </w:tr>
      <w:tr w:rsidR="0049584D" w:rsidRPr="00425C50" w14:paraId="23DE94A1" w14:textId="77777777" w:rsidTr="003A4FF0">
        <w:tc>
          <w:tcPr>
            <w:tcW w:w="2790" w:type="pct"/>
          </w:tcPr>
          <w:p w14:paraId="6C69AC4A" w14:textId="77777777" w:rsidR="0049584D" w:rsidRPr="00425C50" w:rsidRDefault="0049584D" w:rsidP="003A4FF0">
            <w:pPr>
              <w:rPr>
                <w:rFonts w:asciiTheme="majorHAnsi" w:hAnsiTheme="majorHAnsi"/>
              </w:rPr>
            </w:pPr>
            <w:r w:rsidRPr="00425C50">
              <w:rPr>
                <w:rFonts w:asciiTheme="majorHAnsi" w:hAnsiTheme="majorHAnsi"/>
              </w:rPr>
              <w:t xml:space="preserve">Specific experience in a specialist area of support i.e. education &amp; training, substance misuse work, mental health, etc. </w:t>
            </w:r>
          </w:p>
        </w:tc>
        <w:tc>
          <w:tcPr>
            <w:tcW w:w="722" w:type="pct"/>
          </w:tcPr>
          <w:p w14:paraId="2D038719" w14:textId="77777777" w:rsidR="0049584D" w:rsidRPr="00425C50" w:rsidRDefault="0049584D" w:rsidP="003A4FF0">
            <w:pPr>
              <w:jc w:val="center"/>
              <w:rPr>
                <w:rFonts w:asciiTheme="majorHAnsi" w:hAnsiTheme="majorHAnsi"/>
              </w:rPr>
            </w:pPr>
          </w:p>
        </w:tc>
        <w:tc>
          <w:tcPr>
            <w:tcW w:w="751" w:type="pct"/>
          </w:tcPr>
          <w:p w14:paraId="7B62996E"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37" w:type="pct"/>
          </w:tcPr>
          <w:p w14:paraId="10A4F884" w14:textId="77777777" w:rsidR="0049584D" w:rsidRPr="00425C50" w:rsidRDefault="0049584D" w:rsidP="003A4FF0">
            <w:pPr>
              <w:jc w:val="center"/>
              <w:rPr>
                <w:rFonts w:asciiTheme="majorHAnsi" w:hAnsiTheme="majorHAnsi"/>
              </w:rPr>
            </w:pPr>
            <w:r w:rsidRPr="00425C50">
              <w:rPr>
                <w:rFonts w:asciiTheme="majorHAnsi" w:hAnsiTheme="majorHAnsi"/>
              </w:rPr>
              <w:t>A/I</w:t>
            </w:r>
          </w:p>
        </w:tc>
      </w:tr>
      <w:tr w:rsidR="0049584D" w:rsidRPr="00425C50" w14:paraId="5BE7227E" w14:textId="77777777" w:rsidTr="003A4FF0">
        <w:tc>
          <w:tcPr>
            <w:tcW w:w="5000" w:type="pct"/>
            <w:gridSpan w:val="4"/>
            <w:shd w:val="clear" w:color="auto" w:fill="BFBFBF" w:themeFill="background1" w:themeFillShade="BF"/>
          </w:tcPr>
          <w:p w14:paraId="2CF8B291" w14:textId="77777777" w:rsidR="0049584D" w:rsidRPr="00425C50" w:rsidRDefault="0049584D" w:rsidP="003A4FF0">
            <w:pPr>
              <w:rPr>
                <w:rFonts w:asciiTheme="majorHAnsi" w:hAnsiTheme="majorHAnsi"/>
              </w:rPr>
            </w:pPr>
            <w:r w:rsidRPr="00425C50">
              <w:rPr>
                <w:rFonts w:asciiTheme="majorHAnsi" w:hAnsiTheme="majorHAnsi"/>
                <w:b/>
              </w:rPr>
              <w:t xml:space="preserve">Skills &amp; Abilities </w:t>
            </w:r>
          </w:p>
        </w:tc>
      </w:tr>
      <w:tr w:rsidR="0049584D" w:rsidRPr="00425C50" w14:paraId="00AC0634" w14:textId="77777777" w:rsidTr="003A4FF0">
        <w:tc>
          <w:tcPr>
            <w:tcW w:w="2790" w:type="pct"/>
          </w:tcPr>
          <w:p w14:paraId="4D230FFE" w14:textId="253E2BE5" w:rsidR="0049584D" w:rsidRPr="00425C50" w:rsidRDefault="0049584D" w:rsidP="003A4FF0">
            <w:pPr>
              <w:rPr>
                <w:rFonts w:asciiTheme="majorHAnsi" w:hAnsiTheme="majorHAnsi"/>
              </w:rPr>
            </w:pPr>
            <w:r w:rsidRPr="00425C50">
              <w:rPr>
                <w:rFonts w:asciiTheme="majorHAnsi" w:hAnsiTheme="majorHAnsi"/>
              </w:rPr>
              <w:t>Excellent communication and interpersonal skills</w:t>
            </w:r>
            <w:r w:rsidR="00190F3E">
              <w:rPr>
                <w:rFonts w:asciiTheme="majorHAnsi" w:hAnsiTheme="majorHAnsi"/>
              </w:rPr>
              <w:t>.</w:t>
            </w:r>
          </w:p>
        </w:tc>
        <w:tc>
          <w:tcPr>
            <w:tcW w:w="722" w:type="pct"/>
          </w:tcPr>
          <w:p w14:paraId="55296368"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2FD76858" w14:textId="77777777" w:rsidR="0049584D" w:rsidRPr="00425C50" w:rsidRDefault="0049584D" w:rsidP="003A4FF0">
            <w:pPr>
              <w:jc w:val="center"/>
              <w:rPr>
                <w:rFonts w:asciiTheme="majorHAnsi" w:hAnsiTheme="majorHAnsi"/>
              </w:rPr>
            </w:pPr>
          </w:p>
        </w:tc>
        <w:tc>
          <w:tcPr>
            <w:tcW w:w="737" w:type="pct"/>
          </w:tcPr>
          <w:p w14:paraId="75CAD075"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2C4A3BC5" w14:textId="77777777" w:rsidTr="003A4FF0">
        <w:tc>
          <w:tcPr>
            <w:tcW w:w="2790" w:type="pct"/>
          </w:tcPr>
          <w:p w14:paraId="6276A95E" w14:textId="4D47088F" w:rsidR="0049584D" w:rsidRPr="00425C50" w:rsidRDefault="0049584D" w:rsidP="003A4FF0">
            <w:pPr>
              <w:rPr>
                <w:rFonts w:asciiTheme="majorHAnsi" w:hAnsiTheme="majorHAnsi"/>
              </w:rPr>
            </w:pPr>
            <w:r w:rsidRPr="00425C50">
              <w:rPr>
                <w:rFonts w:asciiTheme="majorHAnsi" w:hAnsiTheme="majorHAnsi"/>
              </w:rPr>
              <w:t>Proficiency in IT skills including Microsoft Outlook &amp; Word</w:t>
            </w:r>
            <w:r w:rsidR="00190F3E">
              <w:rPr>
                <w:rFonts w:asciiTheme="majorHAnsi" w:hAnsiTheme="majorHAnsi"/>
              </w:rPr>
              <w:t>.</w:t>
            </w:r>
          </w:p>
        </w:tc>
        <w:tc>
          <w:tcPr>
            <w:tcW w:w="722" w:type="pct"/>
          </w:tcPr>
          <w:p w14:paraId="7D4C68FE" w14:textId="77777777" w:rsidR="0049584D" w:rsidRPr="00425C50" w:rsidRDefault="0049584D" w:rsidP="003A4FF0">
            <w:pPr>
              <w:jc w:val="center"/>
              <w:rPr>
                <w:rFonts w:asciiTheme="majorHAnsi" w:hAnsiTheme="majorHAnsi"/>
              </w:rPr>
            </w:pPr>
          </w:p>
        </w:tc>
        <w:tc>
          <w:tcPr>
            <w:tcW w:w="751" w:type="pct"/>
          </w:tcPr>
          <w:p w14:paraId="7764C883"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37" w:type="pct"/>
          </w:tcPr>
          <w:p w14:paraId="706D4DB0" w14:textId="77777777" w:rsidR="0049584D" w:rsidRPr="00425C50" w:rsidRDefault="0049584D" w:rsidP="003A4FF0">
            <w:pPr>
              <w:jc w:val="center"/>
              <w:rPr>
                <w:rFonts w:asciiTheme="majorHAnsi" w:hAnsiTheme="majorHAnsi"/>
              </w:rPr>
            </w:pPr>
            <w:r w:rsidRPr="00425C50">
              <w:rPr>
                <w:rFonts w:asciiTheme="majorHAnsi" w:hAnsiTheme="majorHAnsi"/>
              </w:rPr>
              <w:t>A/T</w:t>
            </w:r>
          </w:p>
        </w:tc>
      </w:tr>
      <w:tr w:rsidR="0049584D" w:rsidRPr="00425C50" w14:paraId="5C294F60" w14:textId="77777777" w:rsidTr="003A4FF0">
        <w:tc>
          <w:tcPr>
            <w:tcW w:w="2790" w:type="pct"/>
          </w:tcPr>
          <w:p w14:paraId="36E3BE86" w14:textId="77777777" w:rsidR="0049584D" w:rsidRPr="00425C50" w:rsidRDefault="0049584D" w:rsidP="003A4FF0">
            <w:pPr>
              <w:rPr>
                <w:rFonts w:asciiTheme="majorHAnsi" w:hAnsiTheme="majorHAnsi"/>
              </w:rPr>
            </w:pPr>
            <w:r w:rsidRPr="00425C50">
              <w:rPr>
                <w:rFonts w:asciiTheme="majorHAnsi" w:hAnsiTheme="majorHAnsi"/>
              </w:rPr>
              <w:t xml:space="preserve">Ability to remain calm, professional, patient and supportive in challenging situations. </w:t>
            </w:r>
          </w:p>
        </w:tc>
        <w:tc>
          <w:tcPr>
            <w:tcW w:w="722" w:type="pct"/>
          </w:tcPr>
          <w:p w14:paraId="5A10D8DE"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535CB3B5" w14:textId="77777777" w:rsidR="0049584D" w:rsidRPr="00425C50" w:rsidRDefault="0049584D" w:rsidP="003A4FF0">
            <w:pPr>
              <w:jc w:val="center"/>
              <w:rPr>
                <w:rFonts w:asciiTheme="majorHAnsi" w:hAnsiTheme="majorHAnsi"/>
              </w:rPr>
            </w:pPr>
          </w:p>
        </w:tc>
        <w:tc>
          <w:tcPr>
            <w:tcW w:w="737" w:type="pct"/>
          </w:tcPr>
          <w:p w14:paraId="266718A6"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605A88AB" w14:textId="77777777" w:rsidTr="003A4FF0">
        <w:tc>
          <w:tcPr>
            <w:tcW w:w="2790" w:type="pct"/>
          </w:tcPr>
          <w:p w14:paraId="37D7031F" w14:textId="26AD7AD9" w:rsidR="0049584D" w:rsidRPr="00425C50" w:rsidRDefault="0049584D" w:rsidP="003A4FF0">
            <w:pPr>
              <w:rPr>
                <w:rFonts w:asciiTheme="majorHAnsi" w:hAnsiTheme="majorHAnsi"/>
              </w:rPr>
            </w:pPr>
            <w:r w:rsidRPr="00425C50">
              <w:rPr>
                <w:rFonts w:asciiTheme="majorHAnsi" w:hAnsiTheme="majorHAnsi"/>
              </w:rPr>
              <w:t xml:space="preserve">Able to show tolerance, understanding and empathy to each person we work with. </w:t>
            </w:r>
          </w:p>
        </w:tc>
        <w:tc>
          <w:tcPr>
            <w:tcW w:w="722" w:type="pct"/>
          </w:tcPr>
          <w:p w14:paraId="4E9F8FA8"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5A57003D" w14:textId="77777777" w:rsidR="0049584D" w:rsidRPr="00425C50" w:rsidRDefault="0049584D" w:rsidP="003A4FF0">
            <w:pPr>
              <w:jc w:val="center"/>
              <w:rPr>
                <w:rFonts w:asciiTheme="majorHAnsi" w:hAnsiTheme="majorHAnsi"/>
              </w:rPr>
            </w:pPr>
          </w:p>
        </w:tc>
        <w:tc>
          <w:tcPr>
            <w:tcW w:w="737" w:type="pct"/>
          </w:tcPr>
          <w:p w14:paraId="56B106B1"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2CE2E82A" w14:textId="77777777" w:rsidTr="003A4FF0">
        <w:tc>
          <w:tcPr>
            <w:tcW w:w="2790" w:type="pct"/>
          </w:tcPr>
          <w:p w14:paraId="0C39F632" w14:textId="0878094B" w:rsidR="0049584D" w:rsidRPr="00425C50" w:rsidRDefault="0049584D" w:rsidP="003A4FF0">
            <w:pPr>
              <w:rPr>
                <w:rFonts w:asciiTheme="majorHAnsi" w:hAnsiTheme="majorHAnsi"/>
              </w:rPr>
            </w:pPr>
            <w:r w:rsidRPr="00425C50">
              <w:rPr>
                <w:rFonts w:asciiTheme="majorHAnsi" w:hAnsiTheme="majorHAnsi"/>
              </w:rPr>
              <w:t xml:space="preserve">Able to work unsocial hours, including evening and weekend duties. Where necessary to work bank holidays (including Easter &amp; Christmas), these requirements will be agreed wherever possible in advance. </w:t>
            </w:r>
          </w:p>
        </w:tc>
        <w:tc>
          <w:tcPr>
            <w:tcW w:w="722" w:type="pct"/>
          </w:tcPr>
          <w:p w14:paraId="26A6891F"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5DE74380" w14:textId="77777777" w:rsidR="0049584D" w:rsidRPr="00425C50" w:rsidRDefault="0049584D" w:rsidP="003A4FF0">
            <w:pPr>
              <w:jc w:val="center"/>
              <w:rPr>
                <w:rFonts w:asciiTheme="majorHAnsi" w:hAnsiTheme="majorHAnsi"/>
              </w:rPr>
            </w:pPr>
          </w:p>
        </w:tc>
        <w:tc>
          <w:tcPr>
            <w:tcW w:w="737" w:type="pct"/>
          </w:tcPr>
          <w:p w14:paraId="0C156C28" w14:textId="77777777" w:rsidR="0049584D" w:rsidRPr="00425C50" w:rsidRDefault="0049584D" w:rsidP="003A4FF0">
            <w:pPr>
              <w:jc w:val="center"/>
              <w:rPr>
                <w:rFonts w:asciiTheme="majorHAnsi" w:hAnsiTheme="majorHAnsi"/>
              </w:rPr>
            </w:pPr>
            <w:r w:rsidRPr="00425C50">
              <w:rPr>
                <w:rFonts w:asciiTheme="majorHAnsi" w:hAnsiTheme="majorHAnsi"/>
              </w:rPr>
              <w:t>A/I</w:t>
            </w:r>
          </w:p>
        </w:tc>
      </w:tr>
      <w:tr w:rsidR="0049584D" w:rsidRPr="00425C50" w14:paraId="4A6F6227" w14:textId="77777777" w:rsidTr="003A4FF0">
        <w:tc>
          <w:tcPr>
            <w:tcW w:w="2790" w:type="pct"/>
          </w:tcPr>
          <w:p w14:paraId="17F15E7D" w14:textId="5D26C90E" w:rsidR="0049584D" w:rsidRPr="00425C50" w:rsidRDefault="0049584D" w:rsidP="003A4FF0">
            <w:pPr>
              <w:rPr>
                <w:rFonts w:asciiTheme="majorHAnsi" w:hAnsiTheme="majorHAnsi"/>
              </w:rPr>
            </w:pPr>
            <w:r w:rsidRPr="00425C50">
              <w:rPr>
                <w:rFonts w:asciiTheme="majorHAnsi" w:hAnsiTheme="majorHAnsi"/>
              </w:rPr>
              <w:t>Support the Christian ethos of the YMCA</w:t>
            </w:r>
            <w:r w:rsidR="00190F3E">
              <w:rPr>
                <w:rFonts w:asciiTheme="majorHAnsi" w:hAnsiTheme="majorHAnsi"/>
              </w:rPr>
              <w:t>.</w:t>
            </w:r>
            <w:r w:rsidRPr="00425C50">
              <w:rPr>
                <w:rFonts w:asciiTheme="majorHAnsi" w:hAnsiTheme="majorHAnsi"/>
              </w:rPr>
              <w:t xml:space="preserve"> </w:t>
            </w:r>
          </w:p>
        </w:tc>
        <w:tc>
          <w:tcPr>
            <w:tcW w:w="722" w:type="pct"/>
          </w:tcPr>
          <w:p w14:paraId="21C2A2F9"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42F301D3" w14:textId="77777777" w:rsidR="0049584D" w:rsidRPr="00425C50" w:rsidRDefault="0049584D" w:rsidP="003A4FF0">
            <w:pPr>
              <w:jc w:val="center"/>
              <w:rPr>
                <w:rFonts w:asciiTheme="majorHAnsi" w:hAnsiTheme="majorHAnsi"/>
              </w:rPr>
            </w:pPr>
          </w:p>
        </w:tc>
        <w:tc>
          <w:tcPr>
            <w:tcW w:w="737" w:type="pct"/>
          </w:tcPr>
          <w:p w14:paraId="7F99CD8C"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0439A192" w14:textId="77777777" w:rsidTr="003A4FF0">
        <w:tc>
          <w:tcPr>
            <w:tcW w:w="5000" w:type="pct"/>
            <w:gridSpan w:val="4"/>
            <w:shd w:val="clear" w:color="auto" w:fill="BFBFBF" w:themeFill="background1" w:themeFillShade="BF"/>
          </w:tcPr>
          <w:p w14:paraId="2E155A65" w14:textId="77777777" w:rsidR="0049584D" w:rsidRPr="00425C50" w:rsidRDefault="0049584D" w:rsidP="003A4FF0">
            <w:pPr>
              <w:jc w:val="center"/>
              <w:rPr>
                <w:rFonts w:asciiTheme="majorHAnsi" w:hAnsiTheme="majorHAnsi"/>
              </w:rPr>
            </w:pPr>
            <w:r w:rsidRPr="00425C50">
              <w:rPr>
                <w:rFonts w:asciiTheme="majorHAnsi" w:hAnsiTheme="majorHAnsi"/>
                <w:b/>
              </w:rPr>
              <w:t>Personal Qualities</w:t>
            </w:r>
          </w:p>
        </w:tc>
      </w:tr>
      <w:tr w:rsidR="0049584D" w:rsidRPr="00425C50" w14:paraId="5E43323F" w14:textId="77777777" w:rsidTr="003A4FF0">
        <w:tc>
          <w:tcPr>
            <w:tcW w:w="2790" w:type="pct"/>
          </w:tcPr>
          <w:p w14:paraId="31F81F74" w14:textId="33FC0843" w:rsidR="0049584D" w:rsidRPr="00425C50" w:rsidRDefault="0049584D" w:rsidP="003A4FF0">
            <w:pPr>
              <w:rPr>
                <w:rFonts w:asciiTheme="majorHAnsi" w:hAnsiTheme="majorHAnsi"/>
              </w:rPr>
            </w:pPr>
            <w:r w:rsidRPr="00425C50">
              <w:rPr>
                <w:rFonts w:asciiTheme="majorHAnsi" w:hAnsiTheme="majorHAnsi"/>
              </w:rPr>
              <w:t>Open to receiving feedback, able to reflect on own practice and keen to learn</w:t>
            </w:r>
            <w:r w:rsidR="00190F3E">
              <w:rPr>
                <w:rFonts w:asciiTheme="majorHAnsi" w:hAnsiTheme="majorHAnsi"/>
              </w:rPr>
              <w:t>.</w:t>
            </w:r>
          </w:p>
        </w:tc>
        <w:tc>
          <w:tcPr>
            <w:tcW w:w="722" w:type="pct"/>
          </w:tcPr>
          <w:p w14:paraId="16DB6E93"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7B2DB12D" w14:textId="77777777" w:rsidR="0049584D" w:rsidRPr="00425C50" w:rsidRDefault="0049584D" w:rsidP="003A4FF0">
            <w:pPr>
              <w:jc w:val="center"/>
              <w:rPr>
                <w:rFonts w:asciiTheme="majorHAnsi" w:hAnsiTheme="majorHAnsi"/>
              </w:rPr>
            </w:pPr>
          </w:p>
        </w:tc>
        <w:tc>
          <w:tcPr>
            <w:tcW w:w="737" w:type="pct"/>
          </w:tcPr>
          <w:p w14:paraId="22F2F8E5"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44D05871" w14:textId="77777777" w:rsidTr="003A4FF0">
        <w:tc>
          <w:tcPr>
            <w:tcW w:w="2790" w:type="pct"/>
          </w:tcPr>
          <w:p w14:paraId="52EB788C" w14:textId="66D5B493" w:rsidR="0049584D" w:rsidRPr="00425C50" w:rsidRDefault="0049584D" w:rsidP="003A4FF0">
            <w:pPr>
              <w:rPr>
                <w:rFonts w:asciiTheme="majorHAnsi" w:hAnsiTheme="majorHAnsi"/>
              </w:rPr>
            </w:pPr>
            <w:r w:rsidRPr="00425C50">
              <w:rPr>
                <w:rFonts w:asciiTheme="majorHAnsi" w:hAnsiTheme="majorHAnsi"/>
              </w:rPr>
              <w:t>Commitment to training and professional development</w:t>
            </w:r>
            <w:r w:rsidR="00190F3E">
              <w:rPr>
                <w:rFonts w:asciiTheme="majorHAnsi" w:hAnsiTheme="majorHAnsi"/>
              </w:rPr>
              <w:t>.</w:t>
            </w:r>
          </w:p>
        </w:tc>
        <w:tc>
          <w:tcPr>
            <w:tcW w:w="722" w:type="pct"/>
          </w:tcPr>
          <w:p w14:paraId="2E7C6EA6"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76AD9D55" w14:textId="77777777" w:rsidR="0049584D" w:rsidRPr="00425C50" w:rsidRDefault="0049584D" w:rsidP="003A4FF0">
            <w:pPr>
              <w:jc w:val="center"/>
              <w:rPr>
                <w:rFonts w:asciiTheme="majorHAnsi" w:hAnsiTheme="majorHAnsi"/>
              </w:rPr>
            </w:pPr>
          </w:p>
        </w:tc>
        <w:tc>
          <w:tcPr>
            <w:tcW w:w="737" w:type="pct"/>
          </w:tcPr>
          <w:p w14:paraId="7D79CD92"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65B39A04" w14:textId="77777777" w:rsidTr="003A4FF0">
        <w:tc>
          <w:tcPr>
            <w:tcW w:w="2790" w:type="pct"/>
          </w:tcPr>
          <w:p w14:paraId="07DDD161" w14:textId="2F7D5B1F" w:rsidR="0049584D" w:rsidRPr="00425C50" w:rsidRDefault="0049584D" w:rsidP="003A4FF0">
            <w:pPr>
              <w:rPr>
                <w:rFonts w:asciiTheme="majorHAnsi" w:hAnsiTheme="majorHAnsi"/>
              </w:rPr>
            </w:pPr>
            <w:r w:rsidRPr="00425C50">
              <w:rPr>
                <w:rFonts w:asciiTheme="majorHAnsi" w:hAnsiTheme="majorHAnsi"/>
              </w:rPr>
              <w:t>Honesty &amp; Openness</w:t>
            </w:r>
            <w:r w:rsidR="00190F3E">
              <w:rPr>
                <w:rFonts w:asciiTheme="majorHAnsi" w:hAnsiTheme="majorHAnsi"/>
              </w:rPr>
              <w:t>.</w:t>
            </w:r>
          </w:p>
        </w:tc>
        <w:tc>
          <w:tcPr>
            <w:tcW w:w="722" w:type="pct"/>
          </w:tcPr>
          <w:p w14:paraId="63B6200C"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5CF853D5" w14:textId="77777777" w:rsidR="0049584D" w:rsidRPr="00425C50" w:rsidRDefault="0049584D" w:rsidP="003A4FF0">
            <w:pPr>
              <w:jc w:val="center"/>
              <w:rPr>
                <w:rFonts w:asciiTheme="majorHAnsi" w:hAnsiTheme="majorHAnsi"/>
              </w:rPr>
            </w:pPr>
          </w:p>
        </w:tc>
        <w:tc>
          <w:tcPr>
            <w:tcW w:w="737" w:type="pct"/>
          </w:tcPr>
          <w:p w14:paraId="3DB50CAA"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399C9C98" w14:textId="77777777" w:rsidTr="003A4FF0">
        <w:tc>
          <w:tcPr>
            <w:tcW w:w="2790" w:type="pct"/>
          </w:tcPr>
          <w:p w14:paraId="36287780" w14:textId="771D876E" w:rsidR="0049584D" w:rsidRPr="00425C50" w:rsidRDefault="0049584D" w:rsidP="003A4FF0">
            <w:pPr>
              <w:rPr>
                <w:rFonts w:asciiTheme="majorHAnsi" w:hAnsiTheme="majorHAnsi"/>
              </w:rPr>
            </w:pPr>
            <w:r w:rsidRPr="00425C50">
              <w:rPr>
                <w:rFonts w:asciiTheme="majorHAnsi" w:hAnsiTheme="majorHAnsi"/>
              </w:rPr>
              <w:t>Commitment to Safeguarding and H&amp;S and following standards in place</w:t>
            </w:r>
            <w:r w:rsidR="00190F3E">
              <w:rPr>
                <w:rFonts w:asciiTheme="majorHAnsi" w:hAnsiTheme="majorHAnsi"/>
              </w:rPr>
              <w:t>.</w:t>
            </w:r>
          </w:p>
        </w:tc>
        <w:tc>
          <w:tcPr>
            <w:tcW w:w="722" w:type="pct"/>
          </w:tcPr>
          <w:p w14:paraId="497D407E"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651FF731" w14:textId="77777777" w:rsidR="0049584D" w:rsidRPr="00425C50" w:rsidRDefault="0049584D" w:rsidP="003A4FF0">
            <w:pPr>
              <w:jc w:val="center"/>
              <w:rPr>
                <w:rFonts w:asciiTheme="majorHAnsi" w:hAnsiTheme="majorHAnsi"/>
              </w:rPr>
            </w:pPr>
          </w:p>
        </w:tc>
        <w:tc>
          <w:tcPr>
            <w:tcW w:w="737" w:type="pct"/>
          </w:tcPr>
          <w:p w14:paraId="165AEF57"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49584D" w:rsidRPr="00425C50" w14:paraId="2B187553" w14:textId="77777777" w:rsidTr="003A4FF0">
        <w:tc>
          <w:tcPr>
            <w:tcW w:w="2790" w:type="pct"/>
          </w:tcPr>
          <w:p w14:paraId="483051B4" w14:textId="243D51FA" w:rsidR="0049584D" w:rsidRPr="00425C50" w:rsidRDefault="0049584D" w:rsidP="003A4FF0">
            <w:pPr>
              <w:rPr>
                <w:rFonts w:asciiTheme="majorHAnsi" w:hAnsiTheme="majorHAnsi"/>
              </w:rPr>
            </w:pPr>
            <w:r w:rsidRPr="00425C50">
              <w:rPr>
                <w:rFonts w:asciiTheme="majorHAnsi" w:hAnsiTheme="majorHAnsi"/>
              </w:rPr>
              <w:t>Self-motivated and resilient</w:t>
            </w:r>
            <w:r w:rsidR="00190F3E">
              <w:rPr>
                <w:rFonts w:asciiTheme="majorHAnsi" w:hAnsiTheme="majorHAnsi"/>
              </w:rPr>
              <w:t>.</w:t>
            </w:r>
          </w:p>
        </w:tc>
        <w:tc>
          <w:tcPr>
            <w:tcW w:w="722" w:type="pct"/>
          </w:tcPr>
          <w:p w14:paraId="00BB421B" w14:textId="77777777" w:rsidR="0049584D" w:rsidRPr="00425C50" w:rsidRDefault="0049584D" w:rsidP="003A4FF0">
            <w:pPr>
              <w:jc w:val="center"/>
              <w:rPr>
                <w:rFonts w:asciiTheme="majorHAnsi" w:hAnsiTheme="majorHAnsi"/>
              </w:rPr>
            </w:pPr>
            <w:r w:rsidRPr="00425C50">
              <w:rPr>
                <w:rFonts w:asciiTheme="majorHAnsi" w:hAnsiTheme="majorHAnsi"/>
              </w:rPr>
              <w:t>X</w:t>
            </w:r>
          </w:p>
        </w:tc>
        <w:tc>
          <w:tcPr>
            <w:tcW w:w="751" w:type="pct"/>
          </w:tcPr>
          <w:p w14:paraId="2AE3C5E0" w14:textId="77777777" w:rsidR="0049584D" w:rsidRPr="00425C50" w:rsidRDefault="0049584D" w:rsidP="003A4FF0">
            <w:pPr>
              <w:jc w:val="center"/>
              <w:rPr>
                <w:rFonts w:asciiTheme="majorHAnsi" w:hAnsiTheme="majorHAnsi"/>
              </w:rPr>
            </w:pPr>
          </w:p>
        </w:tc>
        <w:tc>
          <w:tcPr>
            <w:tcW w:w="737" w:type="pct"/>
          </w:tcPr>
          <w:p w14:paraId="7F2AE176" w14:textId="77777777" w:rsidR="0049584D" w:rsidRPr="00425C50" w:rsidRDefault="0049584D" w:rsidP="003A4FF0">
            <w:pPr>
              <w:jc w:val="center"/>
              <w:rPr>
                <w:rFonts w:asciiTheme="majorHAnsi" w:hAnsiTheme="majorHAnsi"/>
              </w:rPr>
            </w:pPr>
            <w:r w:rsidRPr="00425C50">
              <w:rPr>
                <w:rFonts w:asciiTheme="majorHAnsi" w:hAnsiTheme="majorHAnsi"/>
              </w:rPr>
              <w:t>I</w:t>
            </w:r>
          </w:p>
        </w:tc>
      </w:tr>
      <w:tr w:rsidR="005A6C64" w:rsidRPr="00425C50" w14:paraId="30F220BC" w14:textId="77777777" w:rsidTr="003A4FF0">
        <w:tc>
          <w:tcPr>
            <w:tcW w:w="2790" w:type="pct"/>
          </w:tcPr>
          <w:p w14:paraId="3FB0991A" w14:textId="1C84FED8" w:rsidR="005A6C64" w:rsidRPr="00425C50" w:rsidRDefault="005A6C64" w:rsidP="003A4FF0">
            <w:pPr>
              <w:rPr>
                <w:rFonts w:asciiTheme="majorHAnsi" w:hAnsiTheme="majorHAnsi"/>
              </w:rPr>
            </w:pPr>
            <w:r>
              <w:rPr>
                <w:rFonts w:asciiTheme="majorHAnsi" w:hAnsiTheme="majorHAnsi"/>
              </w:rPr>
              <w:t>Commitment to Equality, Diversity and Inclusion.</w:t>
            </w:r>
          </w:p>
        </w:tc>
        <w:tc>
          <w:tcPr>
            <w:tcW w:w="722" w:type="pct"/>
          </w:tcPr>
          <w:p w14:paraId="74EE5149" w14:textId="35316A3A" w:rsidR="005A6C64" w:rsidRPr="00425C50" w:rsidRDefault="005A6C64" w:rsidP="003A4FF0">
            <w:pPr>
              <w:jc w:val="center"/>
              <w:rPr>
                <w:rFonts w:asciiTheme="majorHAnsi" w:hAnsiTheme="majorHAnsi"/>
              </w:rPr>
            </w:pPr>
            <w:r>
              <w:rPr>
                <w:rFonts w:asciiTheme="majorHAnsi" w:hAnsiTheme="majorHAnsi"/>
              </w:rPr>
              <w:t>X</w:t>
            </w:r>
          </w:p>
        </w:tc>
        <w:tc>
          <w:tcPr>
            <w:tcW w:w="751" w:type="pct"/>
          </w:tcPr>
          <w:p w14:paraId="75B14B5D" w14:textId="77777777" w:rsidR="005A6C64" w:rsidRPr="00425C50" w:rsidRDefault="005A6C64" w:rsidP="003A4FF0">
            <w:pPr>
              <w:jc w:val="center"/>
              <w:rPr>
                <w:rFonts w:asciiTheme="majorHAnsi" w:hAnsiTheme="majorHAnsi"/>
              </w:rPr>
            </w:pPr>
          </w:p>
        </w:tc>
        <w:tc>
          <w:tcPr>
            <w:tcW w:w="737" w:type="pct"/>
          </w:tcPr>
          <w:p w14:paraId="2DA513B7" w14:textId="1293DD38" w:rsidR="005A6C64" w:rsidRPr="00425C50" w:rsidRDefault="005A6C64" w:rsidP="003A4FF0">
            <w:pPr>
              <w:jc w:val="center"/>
              <w:rPr>
                <w:rFonts w:asciiTheme="majorHAnsi" w:hAnsiTheme="majorHAnsi"/>
              </w:rPr>
            </w:pPr>
            <w:r>
              <w:rPr>
                <w:rFonts w:asciiTheme="majorHAnsi" w:hAnsiTheme="majorHAnsi"/>
              </w:rPr>
              <w:t>I</w:t>
            </w:r>
          </w:p>
        </w:tc>
      </w:tr>
    </w:tbl>
    <w:p w14:paraId="6459C05A" w14:textId="77777777" w:rsidR="0049584D" w:rsidRPr="00425C50" w:rsidRDefault="0049584D" w:rsidP="0049584D">
      <w:pPr>
        <w:pStyle w:val="Default"/>
        <w:ind w:right="-710"/>
        <w:rPr>
          <w:rFonts w:asciiTheme="majorHAnsi" w:hAnsiTheme="majorHAnsi"/>
          <w:b/>
          <w:color w:val="595959" w:themeColor="text1" w:themeTint="A6"/>
          <w:sz w:val="22"/>
          <w:u w:val="single"/>
        </w:rPr>
      </w:pPr>
    </w:p>
    <w:p w14:paraId="6235164F" w14:textId="77777777" w:rsidR="0049584D" w:rsidRPr="00425C50" w:rsidRDefault="0049584D" w:rsidP="0049584D">
      <w:pPr>
        <w:pStyle w:val="Default"/>
        <w:ind w:right="-710"/>
        <w:rPr>
          <w:rFonts w:asciiTheme="majorHAnsi" w:hAnsiTheme="majorHAnsi"/>
          <w:b/>
          <w:color w:val="595959" w:themeColor="text1" w:themeTint="A6"/>
          <w:sz w:val="22"/>
        </w:rPr>
      </w:pPr>
      <w:r w:rsidRPr="00425C50">
        <w:rPr>
          <w:rFonts w:asciiTheme="majorHAnsi" w:hAnsiTheme="majorHAnsi"/>
          <w:b/>
          <w:color w:val="595959" w:themeColor="text1" w:themeTint="A6"/>
          <w:sz w:val="22"/>
        </w:rPr>
        <w:t xml:space="preserve">KEY </w:t>
      </w:r>
    </w:p>
    <w:p w14:paraId="29A5B7D5" w14:textId="77777777" w:rsidR="0049584D" w:rsidRPr="00425C50" w:rsidRDefault="0049584D" w:rsidP="0049584D">
      <w:pPr>
        <w:pStyle w:val="Default"/>
        <w:ind w:right="-710"/>
        <w:rPr>
          <w:rFonts w:asciiTheme="majorHAnsi" w:hAnsiTheme="majorHAnsi"/>
          <w:color w:val="595959" w:themeColor="text1" w:themeTint="A6"/>
          <w:sz w:val="22"/>
        </w:rPr>
      </w:pPr>
      <w:r w:rsidRPr="00425C50">
        <w:rPr>
          <w:rFonts w:asciiTheme="majorHAnsi" w:hAnsiTheme="majorHAnsi"/>
          <w:color w:val="595959" w:themeColor="text1" w:themeTint="A6"/>
          <w:sz w:val="22"/>
        </w:rPr>
        <w:t>A = Application</w:t>
      </w:r>
      <w:r w:rsidRPr="00425C50">
        <w:rPr>
          <w:rFonts w:asciiTheme="majorHAnsi" w:hAnsiTheme="majorHAnsi"/>
          <w:color w:val="595959" w:themeColor="text1" w:themeTint="A6"/>
          <w:sz w:val="22"/>
        </w:rPr>
        <w:tab/>
      </w:r>
      <w:r w:rsidRPr="00425C50">
        <w:rPr>
          <w:rFonts w:asciiTheme="majorHAnsi" w:hAnsiTheme="majorHAnsi"/>
          <w:color w:val="595959" w:themeColor="text1" w:themeTint="A6"/>
          <w:sz w:val="22"/>
        </w:rPr>
        <w:tab/>
      </w:r>
      <w:r w:rsidRPr="00425C50">
        <w:rPr>
          <w:rFonts w:asciiTheme="majorHAnsi" w:hAnsiTheme="majorHAnsi"/>
          <w:color w:val="595959" w:themeColor="text1" w:themeTint="A6"/>
          <w:sz w:val="22"/>
        </w:rPr>
        <w:tab/>
        <w:t xml:space="preserve">I = Interview </w:t>
      </w:r>
    </w:p>
    <w:p w14:paraId="558A25C4" w14:textId="77777777" w:rsidR="0049584D" w:rsidRPr="00425C50" w:rsidRDefault="0049584D" w:rsidP="0049584D">
      <w:pPr>
        <w:pStyle w:val="Default"/>
        <w:ind w:right="-710"/>
        <w:rPr>
          <w:rFonts w:asciiTheme="majorHAnsi" w:hAnsiTheme="majorHAnsi"/>
          <w:color w:val="595959" w:themeColor="text1" w:themeTint="A6"/>
          <w:sz w:val="22"/>
        </w:rPr>
      </w:pPr>
      <w:r w:rsidRPr="00425C50">
        <w:rPr>
          <w:rFonts w:asciiTheme="majorHAnsi" w:hAnsiTheme="majorHAnsi"/>
          <w:color w:val="595959" w:themeColor="text1" w:themeTint="A6"/>
          <w:sz w:val="22"/>
        </w:rPr>
        <w:t>T = Testing/Assessment</w:t>
      </w:r>
      <w:r w:rsidRPr="00425C50">
        <w:rPr>
          <w:rFonts w:asciiTheme="majorHAnsi" w:hAnsiTheme="majorHAnsi"/>
          <w:color w:val="595959" w:themeColor="text1" w:themeTint="A6"/>
          <w:sz w:val="22"/>
        </w:rPr>
        <w:tab/>
      </w:r>
      <w:r w:rsidRPr="00425C50">
        <w:rPr>
          <w:rFonts w:asciiTheme="majorHAnsi" w:hAnsiTheme="majorHAnsi"/>
          <w:color w:val="595959" w:themeColor="text1" w:themeTint="A6"/>
          <w:sz w:val="22"/>
        </w:rPr>
        <w:tab/>
        <w:t>P = Prevention</w:t>
      </w:r>
    </w:p>
    <w:p w14:paraId="2FD7C3AB" w14:textId="77777777" w:rsidR="0049584D" w:rsidRPr="00425C50" w:rsidRDefault="0049584D" w:rsidP="0049584D">
      <w:pPr>
        <w:pStyle w:val="Default"/>
        <w:ind w:right="-710"/>
        <w:rPr>
          <w:rFonts w:asciiTheme="majorHAnsi" w:hAnsiTheme="majorHAnsi"/>
          <w:b/>
          <w:color w:val="595959" w:themeColor="text1" w:themeTint="A6"/>
          <w:sz w:val="22"/>
          <w:u w:val="single"/>
        </w:rPr>
      </w:pPr>
    </w:p>
    <w:p w14:paraId="037A4D71" w14:textId="77777777" w:rsidR="0049584D" w:rsidRPr="00425C50" w:rsidRDefault="0049584D" w:rsidP="0049584D">
      <w:pPr>
        <w:pStyle w:val="Default"/>
        <w:ind w:right="-710"/>
        <w:rPr>
          <w:rFonts w:asciiTheme="majorHAnsi" w:hAnsiTheme="majorHAnsi"/>
          <w:b/>
          <w:color w:val="595959" w:themeColor="text1" w:themeTint="A6"/>
          <w:sz w:val="22"/>
          <w:szCs w:val="20"/>
          <w:u w:val="single"/>
        </w:rPr>
      </w:pPr>
    </w:p>
    <w:p w14:paraId="05F9A51F" w14:textId="77777777" w:rsidR="0049584D" w:rsidRPr="00425C50" w:rsidRDefault="0049584D" w:rsidP="0049584D">
      <w:pPr>
        <w:pStyle w:val="Default"/>
        <w:ind w:right="-710"/>
        <w:rPr>
          <w:rFonts w:asciiTheme="majorHAnsi" w:hAnsiTheme="majorHAnsi"/>
          <w:b/>
          <w:color w:val="595959" w:themeColor="text1" w:themeTint="A6"/>
          <w:sz w:val="22"/>
          <w:szCs w:val="20"/>
          <w:u w:val="single"/>
        </w:rPr>
      </w:pPr>
      <w:r w:rsidRPr="00425C50">
        <w:rPr>
          <w:rFonts w:asciiTheme="majorHAnsi" w:hAnsiTheme="majorHAnsi"/>
          <w:b/>
          <w:color w:val="595959" w:themeColor="text1" w:themeTint="A6"/>
          <w:sz w:val="22"/>
          <w:szCs w:val="20"/>
          <w:u w:val="single"/>
        </w:rPr>
        <w:t xml:space="preserve">Other requirements </w:t>
      </w:r>
    </w:p>
    <w:p w14:paraId="55404B29" w14:textId="77777777" w:rsidR="0049584D" w:rsidRPr="00425C50" w:rsidRDefault="0049584D" w:rsidP="0049584D">
      <w:pPr>
        <w:pStyle w:val="Default"/>
        <w:ind w:right="-710"/>
        <w:rPr>
          <w:rFonts w:asciiTheme="majorHAnsi" w:hAnsiTheme="majorHAnsi"/>
          <w:color w:val="595959" w:themeColor="text1" w:themeTint="A6"/>
          <w:sz w:val="22"/>
          <w:szCs w:val="20"/>
        </w:rPr>
      </w:pPr>
    </w:p>
    <w:p w14:paraId="1E9046E1" w14:textId="77777777" w:rsidR="0049584D" w:rsidRPr="00425C50" w:rsidRDefault="0049584D" w:rsidP="0049584D">
      <w:pPr>
        <w:pStyle w:val="ListParagraph"/>
        <w:numPr>
          <w:ilvl w:val="0"/>
          <w:numId w:val="19"/>
        </w:numPr>
        <w:spacing w:after="0" w:line="240" w:lineRule="auto"/>
        <w:ind w:right="-1134"/>
        <w:rPr>
          <w:rFonts w:asciiTheme="majorHAnsi" w:eastAsia="Times New Roman" w:hAnsiTheme="majorHAnsi" w:cs="Times New Roman"/>
          <w:sz w:val="22"/>
          <w:szCs w:val="22"/>
          <w:lang w:eastAsia="en-GB"/>
        </w:rPr>
      </w:pPr>
      <w:r w:rsidRPr="00425C50">
        <w:rPr>
          <w:rFonts w:asciiTheme="majorHAnsi" w:hAnsiTheme="majorHAnsi"/>
          <w:color w:val="595959" w:themeColor="text1" w:themeTint="A6"/>
          <w:sz w:val="22"/>
          <w:szCs w:val="22"/>
        </w:rPr>
        <w:lastRenderedPageBreak/>
        <w:t>YMCA Dulverton Group</w:t>
      </w:r>
      <w:r w:rsidRPr="00425C50">
        <w:rPr>
          <w:rFonts w:asciiTheme="majorHAnsi" w:eastAsia="Times New Roman" w:hAnsiTheme="majorHAnsi" w:cs="Times New Roman"/>
          <w:sz w:val="22"/>
          <w:szCs w:val="22"/>
          <w:lang w:eastAsia="en-GB"/>
        </w:rPr>
        <w:t xml:space="preserve"> is committed to the protection and safeguarding of children and adults at risk and promoting their welfare. The YMCA Dulverton Group, therefore, expects all staff and volunteers to share this commitment. </w:t>
      </w:r>
    </w:p>
    <w:p w14:paraId="1FFBD731" w14:textId="77777777" w:rsidR="0049584D" w:rsidRPr="00425C50" w:rsidRDefault="0049584D" w:rsidP="0049584D">
      <w:pPr>
        <w:pStyle w:val="ListParagraph"/>
        <w:spacing w:after="0" w:line="240" w:lineRule="auto"/>
        <w:ind w:right="-1134"/>
        <w:rPr>
          <w:rFonts w:asciiTheme="majorHAnsi" w:eastAsia="Times New Roman" w:hAnsiTheme="majorHAnsi" w:cs="Times New Roman"/>
          <w:sz w:val="22"/>
          <w:szCs w:val="22"/>
          <w:lang w:eastAsia="en-GB"/>
        </w:rPr>
      </w:pPr>
    </w:p>
    <w:p w14:paraId="1B7B4826" w14:textId="77777777" w:rsidR="0049584D" w:rsidRPr="00425C50" w:rsidRDefault="0049584D" w:rsidP="0049584D">
      <w:pPr>
        <w:pStyle w:val="ListParagraph"/>
        <w:numPr>
          <w:ilvl w:val="0"/>
          <w:numId w:val="19"/>
        </w:numPr>
        <w:spacing w:after="0" w:line="240" w:lineRule="auto"/>
        <w:ind w:right="-1134"/>
        <w:rPr>
          <w:rFonts w:asciiTheme="majorHAnsi" w:eastAsia="Times New Roman" w:hAnsiTheme="majorHAnsi" w:cs="Times New Roman"/>
          <w:lang w:eastAsia="en-GB"/>
        </w:rPr>
      </w:pPr>
      <w:r w:rsidRPr="00425C50">
        <w:rPr>
          <w:rFonts w:asciiTheme="majorHAnsi" w:eastAsia="Times New Roman" w:hAnsiTheme="majorHAnsi" w:cs="Times New Roman"/>
          <w:sz w:val="22"/>
          <w:szCs w:val="22"/>
          <w:lang w:eastAsia="en-GB"/>
        </w:rPr>
        <w:t xml:space="preserve">This post is subject to an enhanced level DBS Disclosure in respect of the Adults/Children’s Workforce. </w:t>
      </w:r>
    </w:p>
    <w:p w14:paraId="638B8902" w14:textId="77777777" w:rsidR="0049584D" w:rsidRPr="00425C50" w:rsidRDefault="0049584D" w:rsidP="0049584D">
      <w:pPr>
        <w:spacing w:after="0" w:line="240" w:lineRule="auto"/>
        <w:ind w:right="-1134"/>
        <w:rPr>
          <w:rFonts w:asciiTheme="majorHAnsi" w:eastAsia="Times New Roman" w:hAnsiTheme="majorHAnsi" w:cs="Times New Roman"/>
          <w:lang w:eastAsia="en-GB"/>
        </w:rPr>
      </w:pPr>
    </w:p>
    <w:p w14:paraId="64A16272" w14:textId="2AFCBAD3" w:rsidR="0049584D" w:rsidRDefault="0049584D" w:rsidP="005233AC">
      <w:pPr>
        <w:pStyle w:val="Default"/>
        <w:numPr>
          <w:ilvl w:val="0"/>
          <w:numId w:val="19"/>
        </w:numPr>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This candidate must be committed to equality and diversity in the workplace.</w:t>
      </w:r>
    </w:p>
    <w:p w14:paraId="1E4AAA73" w14:textId="77777777" w:rsidR="0049584D" w:rsidRPr="00425C50" w:rsidRDefault="0049584D" w:rsidP="0049584D">
      <w:pPr>
        <w:pStyle w:val="Default"/>
        <w:ind w:right="-1134"/>
        <w:rPr>
          <w:rFonts w:asciiTheme="majorHAnsi" w:hAnsiTheme="majorHAnsi"/>
          <w:color w:val="595959" w:themeColor="text1" w:themeTint="A6"/>
          <w:sz w:val="22"/>
          <w:szCs w:val="20"/>
        </w:rPr>
      </w:pPr>
    </w:p>
    <w:p w14:paraId="3179BAFF" w14:textId="77777777" w:rsidR="0049584D" w:rsidRPr="00425C50" w:rsidRDefault="0049584D" w:rsidP="0049584D">
      <w:pPr>
        <w:pStyle w:val="Default"/>
        <w:numPr>
          <w:ilvl w:val="0"/>
          <w:numId w:val="19"/>
        </w:numPr>
        <w:ind w:right="-1134"/>
        <w:rPr>
          <w:rFonts w:asciiTheme="majorHAnsi" w:hAnsiTheme="majorHAnsi"/>
          <w:color w:val="595959" w:themeColor="text1" w:themeTint="A6"/>
          <w:sz w:val="22"/>
          <w:szCs w:val="20"/>
        </w:rPr>
      </w:pPr>
      <w:r w:rsidRPr="00425C50">
        <w:rPr>
          <w:rFonts w:asciiTheme="majorHAnsi" w:hAnsiTheme="majorHAnsi"/>
          <w:color w:val="595959" w:themeColor="text1" w:themeTint="A6"/>
          <w:sz w:val="22"/>
          <w:szCs w:val="20"/>
        </w:rPr>
        <w:t>Postholder must have a driving licence and access to a car.</w:t>
      </w:r>
    </w:p>
    <w:p w14:paraId="26078B7A" w14:textId="77777777" w:rsidR="0049584D" w:rsidRPr="00425C50" w:rsidRDefault="0049584D" w:rsidP="0049584D">
      <w:pPr>
        <w:pStyle w:val="Default"/>
        <w:ind w:right="-710"/>
        <w:rPr>
          <w:rFonts w:asciiTheme="majorHAnsi" w:hAnsiTheme="majorHAnsi"/>
          <w:color w:val="595959" w:themeColor="text1" w:themeTint="A6"/>
          <w:sz w:val="22"/>
          <w:szCs w:val="20"/>
        </w:rPr>
      </w:pPr>
    </w:p>
    <w:p w14:paraId="2B230606" w14:textId="77777777" w:rsidR="00C22E98" w:rsidRPr="00425C50" w:rsidRDefault="00C22E98" w:rsidP="000D6BB3">
      <w:pPr>
        <w:pStyle w:val="Default"/>
        <w:ind w:right="-710"/>
        <w:rPr>
          <w:rFonts w:asciiTheme="majorHAnsi" w:hAnsiTheme="majorHAnsi"/>
          <w:color w:val="595959" w:themeColor="text1" w:themeTint="A6"/>
          <w:sz w:val="22"/>
          <w:szCs w:val="20"/>
        </w:rPr>
      </w:pPr>
    </w:p>
    <w:p w14:paraId="2B230607" w14:textId="77777777" w:rsidR="00250E1D" w:rsidRPr="00425C50" w:rsidRDefault="00250E1D" w:rsidP="000D6BB3">
      <w:pPr>
        <w:pStyle w:val="Default"/>
        <w:pageBreakBefore/>
        <w:ind w:right="-710"/>
        <w:rPr>
          <w:rFonts w:asciiTheme="majorHAnsi" w:hAnsiTheme="majorHAnsi"/>
          <w:color w:val="595959" w:themeColor="text1" w:themeTint="A6"/>
          <w:sz w:val="22"/>
          <w:szCs w:val="20"/>
        </w:rPr>
      </w:pPr>
      <w:r w:rsidRPr="00425C50">
        <w:rPr>
          <w:rFonts w:asciiTheme="majorHAnsi" w:hAnsiTheme="majorHAnsi"/>
          <w:b/>
          <w:bCs/>
          <w:color w:val="595959" w:themeColor="text1" w:themeTint="A6"/>
          <w:sz w:val="22"/>
          <w:szCs w:val="20"/>
        </w:rPr>
        <w:lastRenderedPageBreak/>
        <w:t xml:space="preserve">Main terms of employment </w:t>
      </w:r>
    </w:p>
    <w:p w14:paraId="2B230608" w14:textId="77777777" w:rsidR="007428BB" w:rsidRPr="00425C50" w:rsidRDefault="007428BB" w:rsidP="000D6BB3">
      <w:pPr>
        <w:pStyle w:val="Default"/>
        <w:ind w:right="-710"/>
        <w:rPr>
          <w:rFonts w:asciiTheme="majorHAnsi" w:hAnsiTheme="majorHAnsi"/>
          <w:color w:val="595959" w:themeColor="text1" w:themeTint="A6"/>
          <w:sz w:val="22"/>
          <w:szCs w:val="20"/>
        </w:rPr>
      </w:pPr>
    </w:p>
    <w:p w14:paraId="2B230609" w14:textId="77777777" w:rsidR="00C22E98" w:rsidRPr="00425C50" w:rsidRDefault="00C22E98" w:rsidP="000D6BB3">
      <w:pPr>
        <w:pStyle w:val="Default"/>
        <w:ind w:right="-710"/>
        <w:rPr>
          <w:rFonts w:asciiTheme="majorHAnsi" w:hAnsiTheme="majorHAnsi"/>
          <w:color w:val="595959" w:themeColor="text1" w:themeTint="A6"/>
          <w:sz w:val="22"/>
          <w:szCs w:val="20"/>
        </w:rPr>
      </w:pPr>
    </w:p>
    <w:p w14:paraId="2B23060A" w14:textId="218DE784" w:rsidR="00250E1D" w:rsidRDefault="00250E1D" w:rsidP="000D6BB3">
      <w:pPr>
        <w:pStyle w:val="Default"/>
        <w:ind w:right="-710"/>
        <w:rPr>
          <w:rFonts w:asciiTheme="majorHAnsi" w:hAnsiTheme="majorHAnsi"/>
          <w:color w:val="595959" w:themeColor="text1" w:themeTint="A6"/>
          <w:sz w:val="22"/>
          <w:szCs w:val="20"/>
        </w:rPr>
      </w:pPr>
      <w:r w:rsidRPr="00425C50">
        <w:rPr>
          <w:rFonts w:asciiTheme="majorHAnsi" w:hAnsiTheme="majorHAnsi"/>
          <w:b/>
          <w:color w:val="595959" w:themeColor="text1" w:themeTint="A6"/>
          <w:sz w:val="22"/>
          <w:szCs w:val="20"/>
        </w:rPr>
        <w:t>Salary:</w:t>
      </w:r>
      <w:r w:rsidRPr="00425C50">
        <w:rPr>
          <w:rFonts w:asciiTheme="majorHAnsi" w:hAnsiTheme="majorHAnsi"/>
          <w:color w:val="595959" w:themeColor="text1" w:themeTint="A6"/>
          <w:sz w:val="22"/>
          <w:szCs w:val="20"/>
        </w:rPr>
        <w:t xml:space="preserve"> </w:t>
      </w:r>
      <w:r w:rsidR="00C22E98" w:rsidRPr="00425C50">
        <w:rPr>
          <w:rFonts w:asciiTheme="majorHAnsi" w:hAnsiTheme="majorHAnsi"/>
          <w:color w:val="595959" w:themeColor="text1" w:themeTint="A6"/>
          <w:sz w:val="22"/>
          <w:szCs w:val="20"/>
        </w:rPr>
        <w:tab/>
      </w:r>
      <w:r w:rsidR="00C22E98" w:rsidRPr="00425C50">
        <w:rPr>
          <w:rFonts w:asciiTheme="majorHAnsi" w:hAnsiTheme="majorHAnsi"/>
          <w:color w:val="595959" w:themeColor="text1" w:themeTint="A6"/>
          <w:sz w:val="22"/>
          <w:szCs w:val="20"/>
        </w:rPr>
        <w:tab/>
      </w:r>
      <w:r w:rsidR="007C17E0" w:rsidRPr="00425C50">
        <w:rPr>
          <w:rFonts w:asciiTheme="majorHAnsi" w:hAnsiTheme="majorHAnsi"/>
          <w:color w:val="595959" w:themeColor="text1" w:themeTint="A6"/>
          <w:sz w:val="22"/>
          <w:szCs w:val="20"/>
        </w:rPr>
        <w:t>£</w:t>
      </w:r>
      <w:r w:rsidR="00664511">
        <w:rPr>
          <w:rFonts w:asciiTheme="majorHAnsi" w:hAnsiTheme="majorHAnsi"/>
          <w:color w:val="595959" w:themeColor="text1" w:themeTint="A6"/>
          <w:sz w:val="22"/>
          <w:szCs w:val="20"/>
        </w:rPr>
        <w:t>25,193.99</w:t>
      </w:r>
      <w:r w:rsidR="000E471E">
        <w:rPr>
          <w:rFonts w:asciiTheme="majorHAnsi" w:hAnsiTheme="majorHAnsi"/>
          <w:color w:val="595959" w:themeColor="text1" w:themeTint="A6"/>
          <w:sz w:val="22"/>
          <w:szCs w:val="20"/>
        </w:rPr>
        <w:t xml:space="preserve"> per annum</w:t>
      </w:r>
    </w:p>
    <w:p w14:paraId="5BF77D6E" w14:textId="4093D3EE" w:rsidR="00664511" w:rsidRDefault="00664511" w:rsidP="000D6BB3">
      <w:pPr>
        <w:pStyle w:val="Default"/>
        <w:ind w:right="-710"/>
        <w:rPr>
          <w:rFonts w:asciiTheme="majorHAnsi" w:hAnsiTheme="majorHAnsi"/>
          <w:color w:val="595959" w:themeColor="text1" w:themeTint="A6"/>
          <w:sz w:val="22"/>
          <w:szCs w:val="20"/>
        </w:rPr>
      </w:pPr>
    </w:p>
    <w:p w14:paraId="02362BAE" w14:textId="22D536E8" w:rsidR="00664511" w:rsidRPr="00664511" w:rsidRDefault="00664511" w:rsidP="00664511">
      <w:pPr>
        <w:pStyle w:val="Default"/>
        <w:ind w:left="2160" w:right="-710" w:hanging="2160"/>
        <w:rPr>
          <w:rFonts w:asciiTheme="majorHAnsi" w:hAnsiTheme="majorHAnsi"/>
          <w:b/>
          <w:color w:val="595959" w:themeColor="text1" w:themeTint="A6"/>
          <w:sz w:val="22"/>
          <w:szCs w:val="20"/>
        </w:rPr>
      </w:pPr>
      <w:r w:rsidRPr="00664511">
        <w:rPr>
          <w:rFonts w:asciiTheme="majorHAnsi" w:hAnsiTheme="majorHAnsi"/>
          <w:b/>
          <w:color w:val="595959" w:themeColor="text1" w:themeTint="A6"/>
          <w:sz w:val="22"/>
          <w:szCs w:val="20"/>
        </w:rPr>
        <w:t xml:space="preserve">Shift Pattern: </w:t>
      </w:r>
      <w:r w:rsidRPr="00664511">
        <w:rPr>
          <w:rFonts w:asciiTheme="majorHAnsi" w:hAnsiTheme="majorHAnsi"/>
          <w:b/>
          <w:color w:val="595959" w:themeColor="text1" w:themeTint="A6"/>
          <w:sz w:val="22"/>
          <w:szCs w:val="20"/>
        </w:rPr>
        <w:tab/>
      </w:r>
      <w:r w:rsidRPr="00664511">
        <w:rPr>
          <w:rFonts w:asciiTheme="majorHAnsi" w:hAnsiTheme="majorHAnsi"/>
          <w:color w:val="595959" w:themeColor="text1" w:themeTint="A6"/>
          <w:sz w:val="22"/>
          <w:szCs w:val="20"/>
        </w:rPr>
        <w:t>Shifts consist of 8am - 4pm &amp; 12pm - 8pm, to include evenings, weekends and bank holidays on a rotational basis</w:t>
      </w:r>
      <w:r w:rsidRPr="00664511">
        <w:rPr>
          <w:rFonts w:asciiTheme="majorHAnsi" w:hAnsiTheme="majorHAnsi"/>
          <w:b/>
          <w:color w:val="595959" w:themeColor="text1" w:themeTint="A6"/>
          <w:sz w:val="22"/>
          <w:szCs w:val="20"/>
        </w:rPr>
        <w:t xml:space="preserve">                </w:t>
      </w:r>
    </w:p>
    <w:p w14:paraId="2B23060B" w14:textId="77777777" w:rsidR="007428BB" w:rsidRPr="00425C50" w:rsidRDefault="007428BB" w:rsidP="000D6BB3">
      <w:pPr>
        <w:pStyle w:val="Default"/>
        <w:ind w:right="-710"/>
        <w:rPr>
          <w:rFonts w:asciiTheme="majorHAnsi" w:hAnsiTheme="majorHAnsi"/>
          <w:color w:val="595959" w:themeColor="text1" w:themeTint="A6"/>
          <w:sz w:val="22"/>
          <w:szCs w:val="20"/>
        </w:rPr>
      </w:pPr>
    </w:p>
    <w:p w14:paraId="2B23060C" w14:textId="7299EAE9" w:rsidR="00250E1D" w:rsidRPr="00425C50" w:rsidRDefault="00250E1D" w:rsidP="004D1921">
      <w:pPr>
        <w:pStyle w:val="Default"/>
        <w:ind w:left="2160" w:right="-710" w:hanging="2160"/>
        <w:rPr>
          <w:rFonts w:asciiTheme="majorHAnsi" w:hAnsiTheme="majorHAnsi"/>
          <w:color w:val="595959" w:themeColor="text1" w:themeTint="A6"/>
          <w:sz w:val="22"/>
          <w:szCs w:val="20"/>
        </w:rPr>
      </w:pPr>
      <w:r w:rsidRPr="00425C50">
        <w:rPr>
          <w:rFonts w:asciiTheme="majorHAnsi" w:hAnsiTheme="majorHAnsi"/>
          <w:b/>
          <w:color w:val="595959" w:themeColor="text1" w:themeTint="A6"/>
          <w:sz w:val="22"/>
          <w:szCs w:val="20"/>
        </w:rPr>
        <w:t>Location:</w:t>
      </w:r>
      <w:r w:rsidRPr="00425C50">
        <w:rPr>
          <w:rFonts w:asciiTheme="majorHAnsi" w:hAnsiTheme="majorHAnsi"/>
          <w:color w:val="595959" w:themeColor="text1" w:themeTint="A6"/>
          <w:sz w:val="22"/>
          <w:szCs w:val="20"/>
        </w:rPr>
        <w:t xml:space="preserve"> </w:t>
      </w:r>
      <w:r w:rsidR="00C22E98" w:rsidRPr="00425C50">
        <w:rPr>
          <w:rFonts w:asciiTheme="majorHAnsi" w:hAnsiTheme="majorHAnsi"/>
          <w:color w:val="595959" w:themeColor="text1" w:themeTint="A6"/>
          <w:sz w:val="22"/>
          <w:szCs w:val="20"/>
        </w:rPr>
        <w:tab/>
      </w:r>
      <w:r w:rsidR="003C0339">
        <w:rPr>
          <w:rFonts w:asciiTheme="majorHAnsi" w:hAnsiTheme="majorHAnsi"/>
          <w:color w:val="595959" w:themeColor="text1" w:themeTint="A6"/>
          <w:sz w:val="22"/>
          <w:szCs w:val="20"/>
        </w:rPr>
        <w:t>Minehead</w:t>
      </w:r>
      <w:r w:rsidR="00664511">
        <w:rPr>
          <w:rFonts w:asciiTheme="majorHAnsi" w:hAnsiTheme="majorHAnsi"/>
          <w:color w:val="595959" w:themeColor="text1" w:themeTint="A6"/>
          <w:sz w:val="22"/>
          <w:szCs w:val="20"/>
        </w:rPr>
        <w:t xml:space="preserve"> Housing Sites</w:t>
      </w:r>
      <w:r w:rsidR="003C0339">
        <w:rPr>
          <w:rFonts w:asciiTheme="majorHAnsi" w:hAnsiTheme="majorHAnsi"/>
          <w:color w:val="595959" w:themeColor="text1" w:themeTint="A6"/>
          <w:sz w:val="22"/>
          <w:szCs w:val="20"/>
        </w:rPr>
        <w:t>, Somerset</w:t>
      </w:r>
    </w:p>
    <w:p w14:paraId="2B23060D" w14:textId="77777777" w:rsidR="007428BB" w:rsidRPr="00425C50" w:rsidRDefault="007428BB" w:rsidP="000D6BB3">
      <w:pPr>
        <w:pStyle w:val="Default"/>
        <w:ind w:right="-710"/>
        <w:rPr>
          <w:rFonts w:asciiTheme="majorHAnsi" w:hAnsiTheme="majorHAnsi"/>
          <w:color w:val="595959" w:themeColor="text1" w:themeTint="A6"/>
          <w:sz w:val="22"/>
          <w:szCs w:val="20"/>
        </w:rPr>
      </w:pPr>
    </w:p>
    <w:p w14:paraId="2B23060F" w14:textId="39997700" w:rsidR="00C22E98" w:rsidRPr="00425C50" w:rsidRDefault="00250E1D" w:rsidP="00664511">
      <w:pPr>
        <w:pStyle w:val="Default"/>
        <w:ind w:right="-710"/>
        <w:rPr>
          <w:rFonts w:asciiTheme="majorHAnsi" w:hAnsiTheme="majorHAnsi"/>
          <w:color w:val="595959" w:themeColor="text1" w:themeTint="A6"/>
          <w:sz w:val="22"/>
          <w:szCs w:val="20"/>
        </w:rPr>
      </w:pPr>
      <w:r w:rsidRPr="00425C50">
        <w:rPr>
          <w:rFonts w:asciiTheme="majorHAnsi" w:hAnsiTheme="majorHAnsi"/>
          <w:b/>
          <w:color w:val="595959" w:themeColor="text1" w:themeTint="A6"/>
          <w:sz w:val="22"/>
          <w:szCs w:val="20"/>
        </w:rPr>
        <w:t>Hours:</w:t>
      </w:r>
      <w:r w:rsidRPr="00425C50">
        <w:rPr>
          <w:rFonts w:asciiTheme="majorHAnsi" w:hAnsiTheme="majorHAnsi"/>
          <w:color w:val="595959" w:themeColor="text1" w:themeTint="A6"/>
          <w:sz w:val="22"/>
          <w:szCs w:val="20"/>
        </w:rPr>
        <w:t xml:space="preserve"> </w:t>
      </w:r>
      <w:r w:rsidR="00C22E98" w:rsidRPr="00425C50">
        <w:rPr>
          <w:rFonts w:asciiTheme="majorHAnsi" w:hAnsiTheme="majorHAnsi"/>
          <w:color w:val="595959" w:themeColor="text1" w:themeTint="A6"/>
          <w:sz w:val="22"/>
          <w:szCs w:val="20"/>
        </w:rPr>
        <w:tab/>
      </w:r>
      <w:r w:rsidR="00C22E98" w:rsidRPr="00425C50">
        <w:rPr>
          <w:rFonts w:asciiTheme="majorHAnsi" w:hAnsiTheme="majorHAnsi"/>
          <w:color w:val="595959" w:themeColor="text1" w:themeTint="A6"/>
          <w:sz w:val="22"/>
          <w:szCs w:val="20"/>
        </w:rPr>
        <w:tab/>
      </w:r>
      <w:r w:rsidR="00C96809" w:rsidRPr="00425C50">
        <w:rPr>
          <w:rFonts w:asciiTheme="majorHAnsi" w:hAnsiTheme="majorHAnsi"/>
          <w:color w:val="595959" w:themeColor="text1" w:themeTint="A6"/>
          <w:sz w:val="22"/>
          <w:szCs w:val="20"/>
        </w:rPr>
        <w:t>37.5</w:t>
      </w:r>
      <w:r w:rsidRPr="00425C50">
        <w:rPr>
          <w:rFonts w:asciiTheme="majorHAnsi" w:hAnsiTheme="majorHAnsi"/>
          <w:color w:val="595959" w:themeColor="text1" w:themeTint="A6"/>
          <w:sz w:val="22"/>
          <w:szCs w:val="20"/>
        </w:rPr>
        <w:t xml:space="preserve"> hours per week</w:t>
      </w:r>
      <w:bookmarkStart w:id="1" w:name="_Hlk205365233"/>
    </w:p>
    <w:bookmarkEnd w:id="1"/>
    <w:p w14:paraId="2B230610" w14:textId="77777777" w:rsidR="000D6BB3" w:rsidRPr="00425C50" w:rsidRDefault="00C22E98" w:rsidP="000D6BB3">
      <w:pPr>
        <w:pStyle w:val="Default"/>
        <w:ind w:left="2160" w:right="-710" w:hanging="2160"/>
        <w:rPr>
          <w:rFonts w:asciiTheme="majorHAnsi" w:hAnsiTheme="majorHAnsi"/>
          <w:b/>
          <w:color w:val="595959" w:themeColor="text1" w:themeTint="A6"/>
          <w:sz w:val="22"/>
          <w:szCs w:val="20"/>
        </w:rPr>
      </w:pPr>
      <w:r w:rsidRPr="00425C50">
        <w:rPr>
          <w:rFonts w:asciiTheme="majorHAnsi" w:hAnsiTheme="majorHAnsi"/>
          <w:b/>
          <w:color w:val="595959" w:themeColor="text1" w:themeTint="A6"/>
          <w:sz w:val="22"/>
          <w:szCs w:val="20"/>
        </w:rPr>
        <w:t xml:space="preserve">Flexible </w:t>
      </w:r>
    </w:p>
    <w:p w14:paraId="2B230611" w14:textId="25C49A99" w:rsidR="00250E1D" w:rsidRPr="00425C50" w:rsidRDefault="00C22E98" w:rsidP="000D6BB3">
      <w:pPr>
        <w:pStyle w:val="Default"/>
        <w:ind w:left="2160" w:right="-710" w:hanging="2160"/>
        <w:rPr>
          <w:rFonts w:asciiTheme="majorHAnsi" w:hAnsiTheme="majorHAnsi"/>
          <w:color w:val="595959" w:themeColor="text1" w:themeTint="A6"/>
          <w:sz w:val="22"/>
          <w:szCs w:val="20"/>
        </w:rPr>
      </w:pPr>
      <w:r w:rsidRPr="00425C50">
        <w:rPr>
          <w:rFonts w:asciiTheme="majorHAnsi" w:hAnsiTheme="majorHAnsi"/>
          <w:b/>
          <w:color w:val="595959" w:themeColor="text1" w:themeTint="A6"/>
          <w:sz w:val="22"/>
          <w:szCs w:val="20"/>
        </w:rPr>
        <w:t>working:</w:t>
      </w:r>
      <w:r w:rsidRPr="00425C50">
        <w:rPr>
          <w:rFonts w:asciiTheme="majorHAnsi" w:hAnsiTheme="majorHAnsi"/>
          <w:color w:val="595959" w:themeColor="text1" w:themeTint="A6"/>
          <w:sz w:val="22"/>
          <w:szCs w:val="20"/>
        </w:rPr>
        <w:tab/>
      </w:r>
      <w:r w:rsidR="00250E1D" w:rsidRPr="00425C50">
        <w:rPr>
          <w:rFonts w:asciiTheme="majorHAnsi" w:hAnsiTheme="majorHAnsi"/>
          <w:color w:val="595959" w:themeColor="text1" w:themeTint="A6"/>
          <w:sz w:val="22"/>
          <w:szCs w:val="20"/>
        </w:rPr>
        <w:t>We provide flexible working arrangements to support team productivity and stability. This may include change</w:t>
      </w:r>
      <w:r w:rsidR="003C0339">
        <w:rPr>
          <w:rFonts w:asciiTheme="majorHAnsi" w:hAnsiTheme="majorHAnsi"/>
          <w:color w:val="595959" w:themeColor="text1" w:themeTint="A6"/>
          <w:sz w:val="22"/>
          <w:szCs w:val="20"/>
        </w:rPr>
        <w:t>s to</w:t>
      </w:r>
      <w:r w:rsidR="00250E1D" w:rsidRPr="00425C50">
        <w:rPr>
          <w:rFonts w:asciiTheme="majorHAnsi" w:hAnsiTheme="majorHAnsi"/>
          <w:color w:val="595959" w:themeColor="text1" w:themeTint="A6"/>
          <w:sz w:val="22"/>
          <w:szCs w:val="20"/>
        </w:rPr>
        <w:t xml:space="preserve"> working patterns</w:t>
      </w:r>
    </w:p>
    <w:p w14:paraId="2B230612" w14:textId="77777777" w:rsidR="007428BB" w:rsidRPr="00425C50" w:rsidRDefault="007428BB" w:rsidP="000D6BB3">
      <w:pPr>
        <w:pStyle w:val="Default"/>
        <w:ind w:right="-710"/>
        <w:rPr>
          <w:rFonts w:asciiTheme="majorHAnsi" w:hAnsiTheme="majorHAnsi"/>
          <w:color w:val="595959" w:themeColor="text1" w:themeTint="A6"/>
          <w:sz w:val="22"/>
          <w:szCs w:val="20"/>
        </w:rPr>
      </w:pPr>
    </w:p>
    <w:p w14:paraId="2B230613" w14:textId="4CDE52E5" w:rsidR="00250E1D" w:rsidRPr="00425C50" w:rsidRDefault="00250E1D" w:rsidP="000D6BB3">
      <w:pPr>
        <w:pStyle w:val="Default"/>
        <w:ind w:right="-710"/>
        <w:rPr>
          <w:rFonts w:asciiTheme="majorHAnsi" w:hAnsiTheme="majorHAnsi"/>
          <w:color w:val="595959" w:themeColor="text1" w:themeTint="A6"/>
          <w:sz w:val="22"/>
          <w:szCs w:val="20"/>
        </w:rPr>
      </w:pPr>
      <w:r w:rsidRPr="00425C50">
        <w:rPr>
          <w:rFonts w:asciiTheme="majorHAnsi" w:hAnsiTheme="majorHAnsi"/>
          <w:b/>
          <w:color w:val="595959" w:themeColor="text1" w:themeTint="A6"/>
          <w:sz w:val="22"/>
          <w:szCs w:val="20"/>
        </w:rPr>
        <w:t>Holidays:</w:t>
      </w:r>
      <w:r w:rsidRPr="00425C50">
        <w:rPr>
          <w:rFonts w:asciiTheme="majorHAnsi" w:hAnsiTheme="majorHAnsi"/>
          <w:color w:val="595959" w:themeColor="text1" w:themeTint="A6"/>
          <w:sz w:val="22"/>
          <w:szCs w:val="20"/>
        </w:rPr>
        <w:t xml:space="preserve"> </w:t>
      </w:r>
      <w:r w:rsidR="00C22E98" w:rsidRPr="00425C50">
        <w:rPr>
          <w:rFonts w:asciiTheme="majorHAnsi" w:hAnsiTheme="majorHAnsi"/>
          <w:color w:val="595959" w:themeColor="text1" w:themeTint="A6"/>
          <w:sz w:val="22"/>
          <w:szCs w:val="20"/>
        </w:rPr>
        <w:tab/>
      </w:r>
      <w:r w:rsidR="00C22E98" w:rsidRPr="00425C50">
        <w:rPr>
          <w:rFonts w:asciiTheme="majorHAnsi" w:hAnsiTheme="majorHAnsi"/>
          <w:color w:val="595959" w:themeColor="text1" w:themeTint="A6"/>
          <w:sz w:val="22"/>
          <w:szCs w:val="20"/>
        </w:rPr>
        <w:tab/>
      </w:r>
      <w:r w:rsidR="009948A5">
        <w:rPr>
          <w:rFonts w:asciiTheme="majorHAnsi" w:hAnsiTheme="majorHAnsi"/>
          <w:color w:val="595959" w:themeColor="text1" w:themeTint="A6"/>
          <w:sz w:val="22"/>
          <w:szCs w:val="20"/>
        </w:rPr>
        <w:t>5.6 weeks</w:t>
      </w:r>
      <w:r w:rsidRPr="00425C50">
        <w:rPr>
          <w:rFonts w:asciiTheme="majorHAnsi" w:hAnsiTheme="majorHAnsi"/>
          <w:color w:val="595959" w:themeColor="text1" w:themeTint="A6"/>
          <w:sz w:val="22"/>
          <w:szCs w:val="20"/>
        </w:rPr>
        <w:t xml:space="preserve"> per year, plus bank holidays </w:t>
      </w:r>
    </w:p>
    <w:p w14:paraId="2B230614" w14:textId="77777777" w:rsidR="007428BB" w:rsidRPr="00425C50" w:rsidRDefault="007428BB" w:rsidP="000D6BB3">
      <w:pPr>
        <w:pStyle w:val="Default"/>
        <w:ind w:right="-710"/>
        <w:rPr>
          <w:rFonts w:asciiTheme="majorHAnsi" w:hAnsiTheme="majorHAnsi"/>
          <w:color w:val="595959" w:themeColor="text1" w:themeTint="A6"/>
          <w:sz w:val="22"/>
          <w:szCs w:val="20"/>
        </w:rPr>
      </w:pPr>
    </w:p>
    <w:p w14:paraId="2B230615" w14:textId="081EF842" w:rsidR="00250E1D" w:rsidRPr="00425C50" w:rsidRDefault="00250E1D" w:rsidP="000D6BB3">
      <w:pPr>
        <w:pStyle w:val="Default"/>
        <w:ind w:left="2160" w:right="-710" w:hanging="2160"/>
        <w:rPr>
          <w:rFonts w:asciiTheme="majorHAnsi" w:hAnsiTheme="majorHAnsi"/>
          <w:color w:val="595959" w:themeColor="text1" w:themeTint="A6"/>
          <w:sz w:val="22"/>
          <w:szCs w:val="20"/>
        </w:rPr>
      </w:pPr>
      <w:r w:rsidRPr="00425C50">
        <w:rPr>
          <w:rFonts w:asciiTheme="majorHAnsi" w:hAnsiTheme="majorHAnsi"/>
          <w:b/>
          <w:color w:val="595959" w:themeColor="text1" w:themeTint="A6"/>
          <w:sz w:val="22"/>
          <w:szCs w:val="20"/>
        </w:rPr>
        <w:t>Pension:</w:t>
      </w:r>
      <w:r w:rsidRPr="00425C50">
        <w:rPr>
          <w:rFonts w:asciiTheme="majorHAnsi" w:hAnsiTheme="majorHAnsi"/>
          <w:color w:val="595959" w:themeColor="text1" w:themeTint="A6"/>
          <w:sz w:val="22"/>
          <w:szCs w:val="20"/>
        </w:rPr>
        <w:t xml:space="preserve"> </w:t>
      </w:r>
      <w:r w:rsidR="00C22E98" w:rsidRPr="00425C50">
        <w:rPr>
          <w:rFonts w:asciiTheme="majorHAnsi" w:hAnsiTheme="majorHAnsi"/>
          <w:color w:val="595959" w:themeColor="text1" w:themeTint="A6"/>
          <w:sz w:val="22"/>
          <w:szCs w:val="20"/>
        </w:rPr>
        <w:tab/>
      </w:r>
      <w:r w:rsidRPr="00425C50">
        <w:rPr>
          <w:rFonts w:asciiTheme="majorHAnsi" w:hAnsiTheme="majorHAnsi"/>
          <w:color w:val="595959" w:themeColor="text1" w:themeTint="A6"/>
          <w:sz w:val="22"/>
          <w:szCs w:val="20"/>
        </w:rPr>
        <w:t xml:space="preserve">On completion of a </w:t>
      </w:r>
      <w:r w:rsidR="00781940" w:rsidRPr="00425C50">
        <w:rPr>
          <w:rFonts w:asciiTheme="majorHAnsi" w:hAnsiTheme="majorHAnsi"/>
          <w:color w:val="595959" w:themeColor="text1" w:themeTint="A6"/>
          <w:sz w:val="22"/>
          <w:szCs w:val="20"/>
        </w:rPr>
        <w:t>six-month</w:t>
      </w:r>
      <w:r w:rsidRPr="00425C50">
        <w:rPr>
          <w:rFonts w:asciiTheme="majorHAnsi" w:hAnsiTheme="majorHAnsi"/>
          <w:color w:val="595959" w:themeColor="text1" w:themeTint="A6"/>
          <w:sz w:val="22"/>
          <w:szCs w:val="20"/>
        </w:rPr>
        <w:t xml:space="preserve"> probation period, </w:t>
      </w:r>
      <w:r w:rsidR="00C22E98" w:rsidRPr="00425C50">
        <w:rPr>
          <w:rFonts w:asciiTheme="majorHAnsi" w:hAnsiTheme="majorHAnsi"/>
          <w:color w:val="595959" w:themeColor="text1" w:themeTint="A6"/>
          <w:sz w:val="22"/>
          <w:szCs w:val="20"/>
        </w:rPr>
        <w:t>YMCA Dulverton Group</w:t>
      </w:r>
      <w:r w:rsidRPr="00425C50">
        <w:rPr>
          <w:rFonts w:asciiTheme="majorHAnsi" w:hAnsiTheme="majorHAnsi"/>
          <w:color w:val="595959" w:themeColor="text1" w:themeTint="A6"/>
          <w:sz w:val="22"/>
          <w:szCs w:val="20"/>
        </w:rPr>
        <w:t xml:space="preserve"> will </w:t>
      </w:r>
      <w:proofErr w:type="gramStart"/>
      <w:r w:rsidRPr="00425C50">
        <w:rPr>
          <w:rFonts w:asciiTheme="majorHAnsi" w:hAnsiTheme="majorHAnsi"/>
          <w:color w:val="595959" w:themeColor="text1" w:themeTint="A6"/>
          <w:sz w:val="22"/>
          <w:szCs w:val="20"/>
        </w:rPr>
        <w:t>make a contribution</w:t>
      </w:r>
      <w:proofErr w:type="gramEnd"/>
      <w:r w:rsidRPr="00425C50">
        <w:rPr>
          <w:rFonts w:asciiTheme="majorHAnsi" w:hAnsiTheme="majorHAnsi"/>
          <w:color w:val="595959" w:themeColor="text1" w:themeTint="A6"/>
          <w:sz w:val="22"/>
          <w:szCs w:val="20"/>
        </w:rPr>
        <w:t xml:space="preserve"> of </w:t>
      </w:r>
      <w:r w:rsidR="00C22E98" w:rsidRPr="00425C50">
        <w:rPr>
          <w:rFonts w:asciiTheme="majorHAnsi" w:hAnsiTheme="majorHAnsi"/>
          <w:color w:val="595959" w:themeColor="text1" w:themeTint="A6"/>
          <w:sz w:val="22"/>
          <w:szCs w:val="20"/>
        </w:rPr>
        <w:t>3% of salary</w:t>
      </w:r>
    </w:p>
    <w:p w14:paraId="2B230616" w14:textId="77777777" w:rsidR="007428BB" w:rsidRPr="00425C50" w:rsidRDefault="007428BB" w:rsidP="000D6BB3">
      <w:pPr>
        <w:spacing w:after="0" w:line="240" w:lineRule="auto"/>
        <w:ind w:right="-710"/>
        <w:rPr>
          <w:rFonts w:asciiTheme="majorHAnsi" w:hAnsiTheme="majorHAnsi"/>
          <w:color w:val="595959" w:themeColor="text1" w:themeTint="A6"/>
          <w:sz w:val="22"/>
        </w:rPr>
      </w:pPr>
    </w:p>
    <w:p w14:paraId="2B230617" w14:textId="0EA315F4" w:rsidR="00250E1D" w:rsidRPr="00A43BB3" w:rsidRDefault="00250E1D" w:rsidP="000D6BB3">
      <w:pPr>
        <w:spacing w:after="0" w:line="240" w:lineRule="auto"/>
        <w:ind w:left="2160" w:right="-710" w:hanging="2160"/>
        <w:rPr>
          <w:rFonts w:asciiTheme="majorHAnsi" w:hAnsiTheme="majorHAnsi"/>
          <w:color w:val="595959" w:themeColor="text1" w:themeTint="A6"/>
          <w:sz w:val="22"/>
          <w:szCs w:val="22"/>
        </w:rPr>
      </w:pPr>
      <w:r w:rsidRPr="00425C50">
        <w:rPr>
          <w:rFonts w:asciiTheme="majorHAnsi" w:hAnsiTheme="majorHAnsi"/>
          <w:b/>
          <w:color w:val="595959" w:themeColor="text1" w:themeTint="A6"/>
          <w:sz w:val="22"/>
        </w:rPr>
        <w:t>Benefits:</w:t>
      </w:r>
      <w:r w:rsidRPr="00425C50">
        <w:rPr>
          <w:rFonts w:asciiTheme="majorHAnsi" w:hAnsiTheme="majorHAnsi"/>
          <w:color w:val="595959" w:themeColor="text1" w:themeTint="A6"/>
          <w:sz w:val="22"/>
        </w:rPr>
        <w:t xml:space="preserve"> </w:t>
      </w:r>
      <w:r w:rsidR="00C22E98" w:rsidRPr="00425C50">
        <w:rPr>
          <w:rFonts w:asciiTheme="majorHAnsi" w:hAnsiTheme="majorHAnsi"/>
          <w:color w:val="595959" w:themeColor="text1" w:themeTint="A6"/>
          <w:sz w:val="22"/>
        </w:rPr>
        <w:tab/>
      </w:r>
      <w:r w:rsidR="00A43BB3" w:rsidRPr="00A43BB3">
        <w:rPr>
          <w:rFonts w:asciiTheme="majorHAnsi" w:hAnsiTheme="majorHAnsi"/>
          <w:sz w:val="22"/>
          <w:szCs w:val="22"/>
        </w:rPr>
        <w:t>Health and wellbeing of our staff is important to us. We offer a range of benefits including a Health Cash Plan, Employee Assistance, discounted child care, free night’s stay in one of our hotels per year</w:t>
      </w:r>
    </w:p>
    <w:sectPr w:rsidR="00250E1D" w:rsidRPr="00A43BB3" w:rsidSect="00281CA7">
      <w:headerReference w:type="even" r:id="rId12"/>
      <w:headerReference w:type="default" r:id="rId13"/>
      <w:footerReference w:type="even" r:id="rId14"/>
      <w:footerReference w:type="default" r:id="rId15"/>
      <w:headerReference w:type="first" r:id="rId16"/>
      <w:footerReference w:type="first" r:id="rId17"/>
      <w:pgSz w:w="11906" w:h="16838" w:code="9"/>
      <w:pgMar w:top="2665" w:right="2125" w:bottom="1134"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38A2" w14:textId="77777777" w:rsidR="000A1EA8" w:rsidRDefault="000A1EA8" w:rsidP="00831BA9">
      <w:pPr>
        <w:spacing w:after="0" w:line="240" w:lineRule="auto"/>
      </w:pPr>
      <w:r>
        <w:separator/>
      </w:r>
    </w:p>
  </w:endnote>
  <w:endnote w:type="continuationSeparator" w:id="0">
    <w:p w14:paraId="4A6AE8BB" w14:textId="77777777" w:rsidR="000A1EA8" w:rsidRDefault="000A1EA8"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2" w14:textId="77777777" w:rsidR="0081050D" w:rsidRDefault="0081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3" w14:textId="77777777" w:rsidR="000F4F78" w:rsidRDefault="00CF73A3">
    <w:pPr>
      <w:pStyle w:val="Footer"/>
    </w:pPr>
    <w:r>
      <w:fldChar w:fldCharType="begin"/>
    </w:r>
    <w:r>
      <w:instrText xml:space="preserve"> page \# "00" </w:instrText>
    </w:r>
    <w:r>
      <w:fldChar w:fldCharType="separate"/>
    </w:r>
    <w:r w:rsidR="00FD04D3">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5" w14:textId="77777777" w:rsidR="0081050D" w:rsidRDefault="0081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7225" w14:textId="77777777" w:rsidR="000A1EA8" w:rsidRDefault="000A1EA8" w:rsidP="00831BA9">
      <w:pPr>
        <w:spacing w:after="0" w:line="240" w:lineRule="auto"/>
      </w:pPr>
      <w:r>
        <w:separator/>
      </w:r>
    </w:p>
  </w:footnote>
  <w:footnote w:type="continuationSeparator" w:id="0">
    <w:p w14:paraId="54378439" w14:textId="77777777" w:rsidR="000A1EA8" w:rsidRDefault="000A1EA8"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0" w14:textId="77777777" w:rsidR="0081050D" w:rsidRDefault="0081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1" w14:textId="77777777" w:rsidR="00CF5242" w:rsidRDefault="0050235A">
    <w:pPr>
      <w:pStyle w:val="Header"/>
      <w:rPr>
        <w:noProof/>
        <w:lang w:eastAsia="en-GB"/>
      </w:rPr>
    </w:pPr>
    <w:r>
      <w:rPr>
        <w:noProof/>
        <w:lang w:eastAsia="en-GB"/>
      </w:rPr>
      <w:drawing>
        <wp:anchor distT="0" distB="0" distL="114300" distR="114300" simplePos="0" relativeHeight="251658240" behindDoc="0" locked="0" layoutInCell="1" allowOverlap="1" wp14:anchorId="2B230626" wp14:editId="2B230627">
          <wp:simplePos x="0" y="0"/>
          <wp:positionH relativeFrom="page">
            <wp:align>right</wp:align>
          </wp:positionH>
          <wp:positionV relativeFrom="page">
            <wp:align>top</wp:align>
          </wp:positionV>
          <wp:extent cx="2339975" cy="16478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green_petrol.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340114" cy="1648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4" w14:textId="77777777" w:rsidR="00831BA9" w:rsidRDefault="00117ED4">
    <w:pPr>
      <w:pStyle w:val="Header"/>
    </w:pPr>
    <w:r>
      <w:rPr>
        <w:noProof/>
        <w:lang w:eastAsia="en-GB"/>
      </w:rPr>
      <w:drawing>
        <wp:anchor distT="0" distB="0" distL="114300" distR="114300" simplePos="0" relativeHeight="251659264" behindDoc="1" locked="0" layoutInCell="1" allowOverlap="1" wp14:anchorId="2B230628" wp14:editId="2B230629">
          <wp:simplePos x="0" y="0"/>
          <wp:positionH relativeFrom="column">
            <wp:posOffset>-343535</wp:posOffset>
          </wp:positionH>
          <wp:positionV relativeFrom="paragraph">
            <wp:posOffset>6985</wp:posOffset>
          </wp:positionV>
          <wp:extent cx="2781300" cy="643977"/>
          <wp:effectExtent l="0" t="0" r="0" b="3810"/>
          <wp:wrapTight wrapText="bothSides">
            <wp:wrapPolygon edited="0">
              <wp:start x="0" y="0"/>
              <wp:lineTo x="0" y="21089"/>
              <wp:lineTo x="21452" y="21089"/>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MCA DG Logo Standard CMYK (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643977"/>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5168" behindDoc="0" locked="0" layoutInCell="1" allowOverlap="1" wp14:anchorId="2B23062A" wp14:editId="2B23062B">
          <wp:simplePos x="0" y="0"/>
          <wp:positionH relativeFrom="page">
            <wp:posOffset>5213985</wp:posOffset>
          </wp:positionH>
          <wp:positionV relativeFrom="page">
            <wp:posOffset>444500</wp:posOffset>
          </wp:positionV>
          <wp:extent cx="1881505" cy="5518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7216" behindDoc="1" locked="0" layoutInCell="1" allowOverlap="1" wp14:anchorId="2B23062C" wp14:editId="2B23062D">
          <wp:simplePos x="0" y="0"/>
          <wp:positionH relativeFrom="page">
            <wp:posOffset>444500</wp:posOffset>
          </wp:positionH>
          <wp:positionV relativeFrom="page">
            <wp:posOffset>1692910</wp:posOffset>
          </wp:positionV>
          <wp:extent cx="6657340" cy="9416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Pattern_Portrait_A4_RGB.jpg"/>
                  <pic:cNvPicPr/>
                </pic:nvPicPr>
                <pic:blipFill rotWithShape="1">
                  <a:blip r:embed="rId3">
                    <a:extLst>
                      <a:ext uri="{28A0092B-C50C-407E-A947-70E740481C1C}">
                        <a14:useLocalDpi xmlns:a14="http://schemas.microsoft.com/office/drawing/2010/main" val="0"/>
                      </a:ext>
                    </a:extLst>
                  </a:blip>
                  <a:srcRect t="11928" b="-11928"/>
                  <a:stretch/>
                </pic:blipFill>
                <pic:spPr bwMode="auto">
                  <a:xfrm>
                    <a:off x="0" y="0"/>
                    <a:ext cx="6657340" cy="941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7E1">
      <w:rPr>
        <w:noProof/>
        <w:lang w:eastAsia="en-GB"/>
      </w:rPr>
      <mc:AlternateContent>
        <mc:Choice Requires="wps">
          <w:drawing>
            <wp:anchor distT="0" distB="0" distL="114300" distR="114300" simplePos="0" relativeHeight="251656192" behindDoc="0" locked="0" layoutInCell="1" allowOverlap="1" wp14:anchorId="2B23062E" wp14:editId="2B23062F">
              <wp:simplePos x="0" y="0"/>
              <wp:positionH relativeFrom="page">
                <wp:posOffset>450215</wp:posOffset>
              </wp:positionH>
              <wp:positionV relativeFrom="page">
                <wp:posOffset>1412240</wp:posOffset>
              </wp:positionV>
              <wp:extent cx="666000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019E58" id="Straight Connector 6"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45pt,111.2pt" to="559.85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" strokecolor="black [3213]"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B1A"/>
    <w:multiLevelType w:val="hybridMultilevel"/>
    <w:tmpl w:val="6E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2EC"/>
    <w:multiLevelType w:val="hybridMultilevel"/>
    <w:tmpl w:val="6F4A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7EFB"/>
    <w:multiLevelType w:val="hybridMultilevel"/>
    <w:tmpl w:val="70E4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449ED"/>
    <w:multiLevelType w:val="hybridMultilevel"/>
    <w:tmpl w:val="B47C8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E0E1A"/>
    <w:multiLevelType w:val="hybridMultilevel"/>
    <w:tmpl w:val="52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E7A39"/>
    <w:multiLevelType w:val="hybridMultilevel"/>
    <w:tmpl w:val="64C4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6418C"/>
    <w:multiLevelType w:val="hybridMultilevel"/>
    <w:tmpl w:val="7B94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31ED6"/>
    <w:multiLevelType w:val="hybridMultilevel"/>
    <w:tmpl w:val="F8B6E8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F7C25"/>
    <w:multiLevelType w:val="hybridMultilevel"/>
    <w:tmpl w:val="F5763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B080A"/>
    <w:multiLevelType w:val="hybridMultilevel"/>
    <w:tmpl w:val="466E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06555"/>
    <w:multiLevelType w:val="hybridMultilevel"/>
    <w:tmpl w:val="5878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0240B"/>
    <w:multiLevelType w:val="hybridMultilevel"/>
    <w:tmpl w:val="E10C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260ED"/>
    <w:multiLevelType w:val="hybridMultilevel"/>
    <w:tmpl w:val="776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6589A"/>
    <w:multiLevelType w:val="hybridMultilevel"/>
    <w:tmpl w:val="A88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D0F7B"/>
    <w:multiLevelType w:val="hybridMultilevel"/>
    <w:tmpl w:val="22A0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E4B29"/>
    <w:multiLevelType w:val="hybridMultilevel"/>
    <w:tmpl w:val="3ED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F06BD"/>
    <w:multiLevelType w:val="hybridMultilevel"/>
    <w:tmpl w:val="850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A5121"/>
    <w:multiLevelType w:val="hybridMultilevel"/>
    <w:tmpl w:val="C5CA94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76804"/>
    <w:multiLevelType w:val="hybridMultilevel"/>
    <w:tmpl w:val="73B4453A"/>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FFEA6588">
      <w:numFmt w:val="bullet"/>
      <w:lvlText w:val="•"/>
      <w:lvlJc w:val="left"/>
      <w:pPr>
        <w:ind w:left="1783" w:hanging="361"/>
      </w:pPr>
      <w:rPr>
        <w:rFonts w:hint="default"/>
        <w:lang w:val="en-GB" w:eastAsia="en-GB" w:bidi="en-GB"/>
      </w:rPr>
    </w:lvl>
    <w:lvl w:ilvl="2" w:tplc="ADAE5720">
      <w:numFmt w:val="bullet"/>
      <w:lvlText w:val="•"/>
      <w:lvlJc w:val="left"/>
      <w:pPr>
        <w:ind w:left="2747" w:hanging="361"/>
      </w:pPr>
      <w:rPr>
        <w:rFonts w:hint="default"/>
        <w:lang w:val="en-GB" w:eastAsia="en-GB" w:bidi="en-GB"/>
      </w:rPr>
    </w:lvl>
    <w:lvl w:ilvl="3" w:tplc="FF54F90A">
      <w:numFmt w:val="bullet"/>
      <w:lvlText w:val="•"/>
      <w:lvlJc w:val="left"/>
      <w:pPr>
        <w:ind w:left="3711" w:hanging="361"/>
      </w:pPr>
      <w:rPr>
        <w:rFonts w:hint="default"/>
        <w:lang w:val="en-GB" w:eastAsia="en-GB" w:bidi="en-GB"/>
      </w:rPr>
    </w:lvl>
    <w:lvl w:ilvl="4" w:tplc="76446D8C">
      <w:numFmt w:val="bullet"/>
      <w:lvlText w:val="•"/>
      <w:lvlJc w:val="left"/>
      <w:pPr>
        <w:ind w:left="4675" w:hanging="361"/>
      </w:pPr>
      <w:rPr>
        <w:rFonts w:hint="default"/>
        <w:lang w:val="en-GB" w:eastAsia="en-GB" w:bidi="en-GB"/>
      </w:rPr>
    </w:lvl>
    <w:lvl w:ilvl="5" w:tplc="0554D436">
      <w:numFmt w:val="bullet"/>
      <w:lvlText w:val="•"/>
      <w:lvlJc w:val="left"/>
      <w:pPr>
        <w:ind w:left="5639" w:hanging="361"/>
      </w:pPr>
      <w:rPr>
        <w:rFonts w:hint="default"/>
        <w:lang w:val="en-GB" w:eastAsia="en-GB" w:bidi="en-GB"/>
      </w:rPr>
    </w:lvl>
    <w:lvl w:ilvl="6" w:tplc="D1EC0510">
      <w:numFmt w:val="bullet"/>
      <w:lvlText w:val="•"/>
      <w:lvlJc w:val="left"/>
      <w:pPr>
        <w:ind w:left="6603" w:hanging="361"/>
      </w:pPr>
      <w:rPr>
        <w:rFonts w:hint="default"/>
        <w:lang w:val="en-GB" w:eastAsia="en-GB" w:bidi="en-GB"/>
      </w:rPr>
    </w:lvl>
    <w:lvl w:ilvl="7" w:tplc="6E74C66E">
      <w:numFmt w:val="bullet"/>
      <w:lvlText w:val="•"/>
      <w:lvlJc w:val="left"/>
      <w:pPr>
        <w:ind w:left="7567" w:hanging="361"/>
      </w:pPr>
      <w:rPr>
        <w:rFonts w:hint="default"/>
        <w:lang w:val="en-GB" w:eastAsia="en-GB" w:bidi="en-GB"/>
      </w:rPr>
    </w:lvl>
    <w:lvl w:ilvl="8" w:tplc="F2BCDB0E">
      <w:numFmt w:val="bullet"/>
      <w:lvlText w:val="•"/>
      <w:lvlJc w:val="left"/>
      <w:pPr>
        <w:ind w:left="8531" w:hanging="361"/>
      </w:pPr>
      <w:rPr>
        <w:rFonts w:hint="default"/>
        <w:lang w:val="en-GB" w:eastAsia="en-GB" w:bidi="en-GB"/>
      </w:rPr>
    </w:lvl>
  </w:abstractNum>
  <w:abstractNum w:abstractNumId="19" w15:restartNumberingAfterBreak="0">
    <w:nsid w:val="7E0C7650"/>
    <w:multiLevelType w:val="hybridMultilevel"/>
    <w:tmpl w:val="4F2C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1"/>
  </w:num>
  <w:num w:numId="5">
    <w:abstractNumId w:val="8"/>
  </w:num>
  <w:num w:numId="6">
    <w:abstractNumId w:val="7"/>
  </w:num>
  <w:num w:numId="7">
    <w:abstractNumId w:val="3"/>
  </w:num>
  <w:num w:numId="8">
    <w:abstractNumId w:val="12"/>
  </w:num>
  <w:num w:numId="9">
    <w:abstractNumId w:val="19"/>
  </w:num>
  <w:num w:numId="10">
    <w:abstractNumId w:val="17"/>
  </w:num>
  <w:num w:numId="11">
    <w:abstractNumId w:val="13"/>
  </w:num>
  <w:num w:numId="12">
    <w:abstractNumId w:val="5"/>
  </w:num>
  <w:num w:numId="13">
    <w:abstractNumId w:val="15"/>
  </w:num>
  <w:num w:numId="14">
    <w:abstractNumId w:val="16"/>
  </w:num>
  <w:num w:numId="15">
    <w:abstractNumId w:val="10"/>
  </w:num>
  <w:num w:numId="16">
    <w:abstractNumId w:val="11"/>
  </w:num>
  <w:num w:numId="17">
    <w:abstractNumId w:val="2"/>
  </w:num>
  <w:num w:numId="18">
    <w:abstractNumId w:val="4"/>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52"/>
    <w:rsid w:val="000227C7"/>
    <w:rsid w:val="00030CAC"/>
    <w:rsid w:val="00042546"/>
    <w:rsid w:val="00046E48"/>
    <w:rsid w:val="00050305"/>
    <w:rsid w:val="00055EB1"/>
    <w:rsid w:val="00077115"/>
    <w:rsid w:val="00082581"/>
    <w:rsid w:val="000A1EA8"/>
    <w:rsid w:val="000C1E2D"/>
    <w:rsid w:val="000D5784"/>
    <w:rsid w:val="000D6BB3"/>
    <w:rsid w:val="000E471E"/>
    <w:rsid w:val="000F4F78"/>
    <w:rsid w:val="00106E5E"/>
    <w:rsid w:val="00117ED4"/>
    <w:rsid w:val="00163C23"/>
    <w:rsid w:val="0017427F"/>
    <w:rsid w:val="001753A9"/>
    <w:rsid w:val="00190F3E"/>
    <w:rsid w:val="001938E6"/>
    <w:rsid w:val="00195225"/>
    <w:rsid w:val="00212B67"/>
    <w:rsid w:val="00221CBF"/>
    <w:rsid w:val="00244831"/>
    <w:rsid w:val="00250E1D"/>
    <w:rsid w:val="00251B83"/>
    <w:rsid w:val="00255EFF"/>
    <w:rsid w:val="00273B56"/>
    <w:rsid w:val="00281CA7"/>
    <w:rsid w:val="0029039D"/>
    <w:rsid w:val="002952B4"/>
    <w:rsid w:val="002A7800"/>
    <w:rsid w:val="002D01C9"/>
    <w:rsid w:val="002E53CB"/>
    <w:rsid w:val="0031183A"/>
    <w:rsid w:val="003141CB"/>
    <w:rsid w:val="00392646"/>
    <w:rsid w:val="003A6EC4"/>
    <w:rsid w:val="003C0339"/>
    <w:rsid w:val="003C436A"/>
    <w:rsid w:val="003E6850"/>
    <w:rsid w:val="003F4BAA"/>
    <w:rsid w:val="00425C50"/>
    <w:rsid w:val="00437D60"/>
    <w:rsid w:val="00451DA8"/>
    <w:rsid w:val="00475132"/>
    <w:rsid w:val="0049584D"/>
    <w:rsid w:val="004965DB"/>
    <w:rsid w:val="004D1921"/>
    <w:rsid w:val="004F4F28"/>
    <w:rsid w:val="0050235A"/>
    <w:rsid w:val="005159D2"/>
    <w:rsid w:val="00515E9C"/>
    <w:rsid w:val="00517DA1"/>
    <w:rsid w:val="005233AC"/>
    <w:rsid w:val="0053304E"/>
    <w:rsid w:val="0058692F"/>
    <w:rsid w:val="005A6C64"/>
    <w:rsid w:val="005F20DB"/>
    <w:rsid w:val="006237F0"/>
    <w:rsid w:val="00624711"/>
    <w:rsid w:val="00654D6D"/>
    <w:rsid w:val="00664511"/>
    <w:rsid w:val="006671D2"/>
    <w:rsid w:val="0067218E"/>
    <w:rsid w:val="0069058C"/>
    <w:rsid w:val="0069114D"/>
    <w:rsid w:val="006C438B"/>
    <w:rsid w:val="006C57D5"/>
    <w:rsid w:val="006E07C0"/>
    <w:rsid w:val="006F427C"/>
    <w:rsid w:val="00702492"/>
    <w:rsid w:val="007145B9"/>
    <w:rsid w:val="00721060"/>
    <w:rsid w:val="00730919"/>
    <w:rsid w:val="007428BB"/>
    <w:rsid w:val="007604A9"/>
    <w:rsid w:val="007720C3"/>
    <w:rsid w:val="007742C8"/>
    <w:rsid w:val="00781940"/>
    <w:rsid w:val="00787592"/>
    <w:rsid w:val="007A3295"/>
    <w:rsid w:val="007A52EE"/>
    <w:rsid w:val="007B1F7B"/>
    <w:rsid w:val="007B5E43"/>
    <w:rsid w:val="007B6502"/>
    <w:rsid w:val="007B74D3"/>
    <w:rsid w:val="007C17E0"/>
    <w:rsid w:val="007C3B8D"/>
    <w:rsid w:val="007C754E"/>
    <w:rsid w:val="007D3E92"/>
    <w:rsid w:val="007D53A1"/>
    <w:rsid w:val="007F5C81"/>
    <w:rsid w:val="0081050D"/>
    <w:rsid w:val="00831BA9"/>
    <w:rsid w:val="00833134"/>
    <w:rsid w:val="00842555"/>
    <w:rsid w:val="008506BF"/>
    <w:rsid w:val="00856415"/>
    <w:rsid w:val="00904D52"/>
    <w:rsid w:val="00920C7E"/>
    <w:rsid w:val="00970A85"/>
    <w:rsid w:val="00990E4B"/>
    <w:rsid w:val="009948A5"/>
    <w:rsid w:val="009C620D"/>
    <w:rsid w:val="009D7B12"/>
    <w:rsid w:val="009F2388"/>
    <w:rsid w:val="00A056E9"/>
    <w:rsid w:val="00A2565D"/>
    <w:rsid w:val="00A25747"/>
    <w:rsid w:val="00A43BB3"/>
    <w:rsid w:val="00A541C7"/>
    <w:rsid w:val="00A57BE5"/>
    <w:rsid w:val="00A804F5"/>
    <w:rsid w:val="00A87798"/>
    <w:rsid w:val="00AB40D3"/>
    <w:rsid w:val="00AC39E1"/>
    <w:rsid w:val="00AF33C8"/>
    <w:rsid w:val="00B06E99"/>
    <w:rsid w:val="00B13009"/>
    <w:rsid w:val="00C03D59"/>
    <w:rsid w:val="00C22E98"/>
    <w:rsid w:val="00C34D93"/>
    <w:rsid w:val="00C777E9"/>
    <w:rsid w:val="00C86DB3"/>
    <w:rsid w:val="00C96809"/>
    <w:rsid w:val="00CA3067"/>
    <w:rsid w:val="00CA3086"/>
    <w:rsid w:val="00CB370F"/>
    <w:rsid w:val="00CC67E1"/>
    <w:rsid w:val="00CF5242"/>
    <w:rsid w:val="00CF64D8"/>
    <w:rsid w:val="00CF73A3"/>
    <w:rsid w:val="00D007A3"/>
    <w:rsid w:val="00D01B44"/>
    <w:rsid w:val="00D06818"/>
    <w:rsid w:val="00D4020D"/>
    <w:rsid w:val="00D4326C"/>
    <w:rsid w:val="00D9148A"/>
    <w:rsid w:val="00E169A6"/>
    <w:rsid w:val="00E31D15"/>
    <w:rsid w:val="00E33277"/>
    <w:rsid w:val="00E44C8D"/>
    <w:rsid w:val="00E47D07"/>
    <w:rsid w:val="00E5003B"/>
    <w:rsid w:val="00E76C79"/>
    <w:rsid w:val="00EA79CA"/>
    <w:rsid w:val="00EF0C42"/>
    <w:rsid w:val="00EF26F4"/>
    <w:rsid w:val="00F308C0"/>
    <w:rsid w:val="00F30C66"/>
    <w:rsid w:val="00F34687"/>
    <w:rsid w:val="00F36A41"/>
    <w:rsid w:val="00F462DE"/>
    <w:rsid w:val="00F61623"/>
    <w:rsid w:val="00F71BE3"/>
    <w:rsid w:val="00F73FD5"/>
    <w:rsid w:val="00F82EDA"/>
    <w:rsid w:val="00FA08A6"/>
    <w:rsid w:val="00FC0936"/>
    <w:rsid w:val="00FD04D3"/>
    <w:rsid w:val="00FD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230564"/>
  <w15:docId w15:val="{7B0E7B48-E5D1-44B0-A396-847DD6F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F53" w:themeColor="text2"/>
        <w:lang w:val="en-GB" w:eastAsia="en-US" w:bidi="ar-SA"/>
      </w:rPr>
    </w:rPrDefault>
    <w:pPrDefault>
      <w:pPr>
        <w:spacing w:after="100" w:line="29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687"/>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CF73A3"/>
    <w:pPr>
      <w:spacing w:after="0" w:line="160" w:lineRule="exact"/>
      <w:ind w:left="-709"/>
    </w:pPr>
    <w:rPr>
      <w:sz w:val="16"/>
    </w:rPr>
  </w:style>
  <w:style w:type="character" w:customStyle="1" w:styleId="FooterChar">
    <w:name w:val="Footer Char"/>
    <w:basedOn w:val="DefaultParagraphFont"/>
    <w:link w:val="Footer"/>
    <w:uiPriority w:val="99"/>
    <w:rsid w:val="00CF73A3"/>
    <w:rPr>
      <w:sz w:val="16"/>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3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65DB"/>
    <w:pPr>
      <w:spacing w:after="300" w:line="720" w:lineRule="atLeast"/>
    </w:pPr>
    <w:rPr>
      <w:rFonts w:asciiTheme="majorHAnsi" w:eastAsiaTheme="majorEastAsia" w:hAnsiTheme="majorHAnsi" w:cstheme="majorBidi"/>
      <w:color w:val="FFFFFF" w:themeColor="background1"/>
      <w:spacing w:val="5"/>
      <w:kern w:val="28"/>
      <w:sz w:val="60"/>
      <w:szCs w:val="52"/>
    </w:rPr>
  </w:style>
  <w:style w:type="character" w:customStyle="1" w:styleId="TitleChar">
    <w:name w:val="Title Char"/>
    <w:basedOn w:val="DefaultParagraphFont"/>
    <w:link w:val="Title"/>
    <w:uiPriority w:val="10"/>
    <w:rsid w:val="004965DB"/>
    <w:rPr>
      <w:rFonts w:asciiTheme="majorHAnsi" w:eastAsiaTheme="majorEastAsia" w:hAnsiTheme="majorHAnsi" w:cstheme="majorBidi"/>
      <w:color w:val="FFFFFF" w:themeColor="background1"/>
      <w:spacing w:val="5"/>
      <w:kern w:val="28"/>
      <w:sz w:val="60"/>
      <w:szCs w:val="52"/>
    </w:rPr>
  </w:style>
  <w:style w:type="paragraph" w:styleId="Subtitle">
    <w:name w:val="Subtitle"/>
    <w:basedOn w:val="Normal"/>
    <w:next w:val="Normal"/>
    <w:link w:val="SubtitleChar"/>
    <w:uiPriority w:val="11"/>
    <w:qFormat/>
    <w:rsid w:val="004965DB"/>
    <w:pPr>
      <w:numPr>
        <w:ilvl w:val="1"/>
      </w:numPr>
      <w:spacing w:line="500" w:lineRule="exact"/>
    </w:pPr>
    <w:rPr>
      <w:rFonts w:asciiTheme="majorHAnsi" w:eastAsiaTheme="majorEastAsia" w:hAnsiTheme="majorHAnsi" w:cstheme="majorBidi"/>
      <w:iCs/>
      <w:color w:val="FFFFFF" w:themeColor="background1"/>
      <w:spacing w:val="15"/>
      <w:sz w:val="42"/>
      <w:szCs w:val="24"/>
    </w:rPr>
  </w:style>
  <w:style w:type="character" w:customStyle="1" w:styleId="SubtitleChar">
    <w:name w:val="Subtitle Char"/>
    <w:basedOn w:val="DefaultParagraphFont"/>
    <w:link w:val="Subtitle"/>
    <w:uiPriority w:val="11"/>
    <w:rsid w:val="004965DB"/>
    <w:rPr>
      <w:rFonts w:asciiTheme="majorHAnsi" w:eastAsiaTheme="majorEastAsia" w:hAnsiTheme="majorHAnsi" w:cstheme="majorBidi"/>
      <w:iCs/>
      <w:color w:val="FFFFFF" w:themeColor="background1"/>
      <w:spacing w:val="15"/>
      <w:sz w:val="42"/>
      <w:szCs w:val="24"/>
    </w:rPr>
  </w:style>
  <w:style w:type="paragraph" w:customStyle="1" w:styleId="Default">
    <w:name w:val="Default"/>
    <w:rsid w:val="00517DA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17DA1"/>
    <w:pPr>
      <w:widowControl w:val="0"/>
      <w:autoSpaceDE w:val="0"/>
      <w:autoSpaceDN w:val="0"/>
      <w:spacing w:after="0" w:line="240" w:lineRule="auto"/>
      <w:ind w:left="828"/>
    </w:pPr>
    <w:rPr>
      <w:rFonts w:ascii="Verdana" w:eastAsia="Verdana" w:hAnsi="Verdana" w:cs="Verdana"/>
      <w:color w:val="auto"/>
      <w:sz w:val="22"/>
      <w:szCs w:val="22"/>
      <w:lang w:eastAsia="en-GB" w:bidi="en-GB"/>
    </w:rPr>
  </w:style>
  <w:style w:type="paragraph" w:styleId="NormalWeb">
    <w:name w:val="Normal (Web)"/>
    <w:basedOn w:val="Normal"/>
    <w:uiPriority w:val="99"/>
    <w:semiHidden/>
    <w:unhideWhenUsed/>
    <w:rsid w:val="00517DA1"/>
    <w:pPr>
      <w:spacing w:after="300"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28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4879">
          <w:marLeft w:val="0"/>
          <w:marRight w:val="0"/>
          <w:marTop w:val="0"/>
          <w:marBottom w:val="0"/>
          <w:divBdr>
            <w:top w:val="none" w:sz="0" w:space="0" w:color="auto"/>
            <w:left w:val="none" w:sz="0" w:space="0" w:color="auto"/>
            <w:bottom w:val="none" w:sz="0" w:space="0" w:color="auto"/>
            <w:right w:val="none" w:sz="0" w:space="0" w:color="auto"/>
          </w:divBdr>
          <w:divsChild>
            <w:div w:id="327295695">
              <w:marLeft w:val="0"/>
              <w:marRight w:val="0"/>
              <w:marTop w:val="0"/>
              <w:marBottom w:val="0"/>
              <w:divBdr>
                <w:top w:val="none" w:sz="0" w:space="0" w:color="auto"/>
                <w:left w:val="none" w:sz="0" w:space="0" w:color="auto"/>
                <w:bottom w:val="none" w:sz="0" w:space="0" w:color="auto"/>
                <w:right w:val="none" w:sz="0" w:space="0" w:color="auto"/>
              </w:divBdr>
              <w:divsChild>
                <w:div w:id="116416452">
                  <w:marLeft w:val="0"/>
                  <w:marRight w:val="0"/>
                  <w:marTop w:val="0"/>
                  <w:marBottom w:val="0"/>
                  <w:divBdr>
                    <w:top w:val="none" w:sz="0" w:space="0" w:color="auto"/>
                    <w:left w:val="none" w:sz="0" w:space="0" w:color="auto"/>
                    <w:bottom w:val="none" w:sz="0" w:space="0" w:color="auto"/>
                    <w:right w:val="none" w:sz="0" w:space="0" w:color="auto"/>
                  </w:divBdr>
                  <w:divsChild>
                    <w:div w:id="705561590">
                      <w:marLeft w:val="0"/>
                      <w:marRight w:val="0"/>
                      <w:marTop w:val="0"/>
                      <w:marBottom w:val="0"/>
                      <w:divBdr>
                        <w:top w:val="none" w:sz="0" w:space="0" w:color="auto"/>
                        <w:left w:val="none" w:sz="0" w:space="0" w:color="auto"/>
                        <w:bottom w:val="none" w:sz="0" w:space="0" w:color="auto"/>
                        <w:right w:val="none" w:sz="0" w:space="0" w:color="auto"/>
                      </w:divBdr>
                      <w:divsChild>
                        <w:div w:id="1796556779">
                          <w:marLeft w:val="-225"/>
                          <w:marRight w:val="-225"/>
                          <w:marTop w:val="0"/>
                          <w:marBottom w:val="0"/>
                          <w:divBdr>
                            <w:top w:val="none" w:sz="0" w:space="0" w:color="auto"/>
                            <w:left w:val="none" w:sz="0" w:space="0" w:color="auto"/>
                            <w:bottom w:val="none" w:sz="0" w:space="0" w:color="auto"/>
                            <w:right w:val="none" w:sz="0" w:space="0" w:color="auto"/>
                          </w:divBdr>
                          <w:divsChild>
                            <w:div w:id="214702148">
                              <w:marLeft w:val="0"/>
                              <w:marRight w:val="0"/>
                              <w:marTop w:val="0"/>
                              <w:marBottom w:val="0"/>
                              <w:divBdr>
                                <w:top w:val="none" w:sz="0" w:space="0" w:color="auto"/>
                                <w:left w:val="none" w:sz="0" w:space="0" w:color="auto"/>
                                <w:bottom w:val="none" w:sz="0" w:space="0" w:color="auto"/>
                                <w:right w:val="none" w:sz="0" w:space="0" w:color="auto"/>
                              </w:divBdr>
                              <w:divsChild>
                                <w:div w:id="53428045">
                                  <w:marLeft w:val="0"/>
                                  <w:marRight w:val="0"/>
                                  <w:marTop w:val="0"/>
                                  <w:marBottom w:val="0"/>
                                  <w:divBdr>
                                    <w:top w:val="none" w:sz="0" w:space="0" w:color="auto"/>
                                    <w:left w:val="none" w:sz="0" w:space="0" w:color="auto"/>
                                    <w:bottom w:val="none" w:sz="0" w:space="0" w:color="auto"/>
                                    <w:right w:val="none" w:sz="0" w:space="0" w:color="auto"/>
                                  </w:divBdr>
                                  <w:divsChild>
                                    <w:div w:id="2067027630">
                                      <w:marLeft w:val="0"/>
                                      <w:marRight w:val="0"/>
                                      <w:marTop w:val="0"/>
                                      <w:marBottom w:val="0"/>
                                      <w:divBdr>
                                        <w:top w:val="none" w:sz="0" w:space="0" w:color="auto"/>
                                        <w:left w:val="none" w:sz="0" w:space="0" w:color="auto"/>
                                        <w:bottom w:val="none" w:sz="0" w:space="0" w:color="auto"/>
                                        <w:right w:val="none" w:sz="0" w:space="0" w:color="auto"/>
                                      </w:divBdr>
                                      <w:divsChild>
                                        <w:div w:id="1395735776">
                                          <w:marLeft w:val="0"/>
                                          <w:marRight w:val="0"/>
                                          <w:marTop w:val="0"/>
                                          <w:marBottom w:val="0"/>
                                          <w:divBdr>
                                            <w:top w:val="none" w:sz="0" w:space="0" w:color="auto"/>
                                            <w:left w:val="none" w:sz="0" w:space="0" w:color="auto"/>
                                            <w:bottom w:val="none" w:sz="0" w:space="0" w:color="auto"/>
                                            <w:right w:val="none" w:sz="0" w:space="0" w:color="auto"/>
                                          </w:divBdr>
                                          <w:divsChild>
                                            <w:div w:id="295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3666">
                          <w:marLeft w:val="-225"/>
                          <w:marRight w:val="-225"/>
                          <w:marTop w:val="0"/>
                          <w:marBottom w:val="0"/>
                          <w:divBdr>
                            <w:top w:val="none" w:sz="0" w:space="0" w:color="auto"/>
                            <w:left w:val="none" w:sz="0" w:space="0" w:color="auto"/>
                            <w:bottom w:val="none" w:sz="0" w:space="0" w:color="auto"/>
                            <w:right w:val="none" w:sz="0" w:space="0" w:color="auto"/>
                          </w:divBdr>
                          <w:divsChild>
                            <w:div w:id="1549224825">
                              <w:marLeft w:val="0"/>
                              <w:marRight w:val="0"/>
                              <w:marTop w:val="0"/>
                              <w:marBottom w:val="0"/>
                              <w:divBdr>
                                <w:top w:val="none" w:sz="0" w:space="0" w:color="auto"/>
                                <w:left w:val="none" w:sz="0" w:space="0" w:color="auto"/>
                                <w:bottom w:val="none" w:sz="0" w:space="0" w:color="auto"/>
                                <w:right w:val="none" w:sz="0" w:space="0" w:color="auto"/>
                              </w:divBdr>
                              <w:divsChild>
                                <w:div w:id="313989324">
                                  <w:marLeft w:val="0"/>
                                  <w:marRight w:val="0"/>
                                  <w:marTop w:val="0"/>
                                  <w:marBottom w:val="0"/>
                                  <w:divBdr>
                                    <w:top w:val="none" w:sz="0" w:space="0" w:color="auto"/>
                                    <w:left w:val="none" w:sz="0" w:space="0" w:color="auto"/>
                                    <w:bottom w:val="none" w:sz="0" w:space="0" w:color="auto"/>
                                    <w:right w:val="none" w:sz="0" w:space="0" w:color="auto"/>
                                  </w:divBdr>
                                  <w:divsChild>
                                    <w:div w:id="783160448">
                                      <w:marLeft w:val="0"/>
                                      <w:marRight w:val="0"/>
                                      <w:marTop w:val="0"/>
                                      <w:marBottom w:val="0"/>
                                      <w:divBdr>
                                        <w:top w:val="none" w:sz="0" w:space="0" w:color="auto"/>
                                        <w:left w:val="none" w:sz="0" w:space="0" w:color="auto"/>
                                        <w:bottom w:val="none" w:sz="0" w:space="0" w:color="auto"/>
                                        <w:right w:val="none" w:sz="0" w:space="0" w:color="auto"/>
                                      </w:divBdr>
                                      <w:divsChild>
                                        <w:div w:id="627589162">
                                          <w:marLeft w:val="0"/>
                                          <w:marRight w:val="0"/>
                                          <w:marTop w:val="0"/>
                                          <w:marBottom w:val="0"/>
                                          <w:divBdr>
                                            <w:top w:val="none" w:sz="0" w:space="0" w:color="auto"/>
                                            <w:left w:val="none" w:sz="0" w:space="0" w:color="auto"/>
                                            <w:bottom w:val="none" w:sz="0" w:space="0" w:color="auto"/>
                                            <w:right w:val="none" w:sz="0" w:space="0" w:color="auto"/>
                                          </w:divBdr>
                                          <w:divsChild>
                                            <w:div w:id="2130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966092">
      <w:bodyDiv w:val="1"/>
      <w:marLeft w:val="0"/>
      <w:marRight w:val="0"/>
      <w:marTop w:val="0"/>
      <w:marBottom w:val="0"/>
      <w:divBdr>
        <w:top w:val="none" w:sz="0" w:space="0" w:color="auto"/>
        <w:left w:val="none" w:sz="0" w:space="0" w:color="auto"/>
        <w:bottom w:val="none" w:sz="0" w:space="0" w:color="auto"/>
        <w:right w:val="none" w:sz="0" w:space="0" w:color="auto"/>
      </w:divBdr>
      <w:divsChild>
        <w:div w:id="1620335103">
          <w:marLeft w:val="0"/>
          <w:marRight w:val="0"/>
          <w:marTop w:val="0"/>
          <w:marBottom w:val="0"/>
          <w:divBdr>
            <w:top w:val="none" w:sz="0" w:space="0" w:color="auto"/>
            <w:left w:val="none" w:sz="0" w:space="0" w:color="auto"/>
            <w:bottom w:val="none" w:sz="0" w:space="0" w:color="auto"/>
            <w:right w:val="none" w:sz="0" w:space="0" w:color="auto"/>
          </w:divBdr>
          <w:divsChild>
            <w:div w:id="187762778">
              <w:marLeft w:val="0"/>
              <w:marRight w:val="0"/>
              <w:marTop w:val="0"/>
              <w:marBottom w:val="0"/>
              <w:divBdr>
                <w:top w:val="none" w:sz="0" w:space="0" w:color="auto"/>
                <w:left w:val="none" w:sz="0" w:space="0" w:color="auto"/>
                <w:bottom w:val="none" w:sz="0" w:space="0" w:color="auto"/>
                <w:right w:val="none" w:sz="0" w:space="0" w:color="auto"/>
              </w:divBdr>
              <w:divsChild>
                <w:div w:id="1121220330">
                  <w:marLeft w:val="0"/>
                  <w:marRight w:val="0"/>
                  <w:marTop w:val="0"/>
                  <w:marBottom w:val="0"/>
                  <w:divBdr>
                    <w:top w:val="none" w:sz="0" w:space="0" w:color="auto"/>
                    <w:left w:val="none" w:sz="0" w:space="0" w:color="auto"/>
                    <w:bottom w:val="none" w:sz="0" w:space="0" w:color="auto"/>
                    <w:right w:val="none" w:sz="0" w:space="0" w:color="auto"/>
                  </w:divBdr>
                  <w:divsChild>
                    <w:div w:id="1728605680">
                      <w:marLeft w:val="0"/>
                      <w:marRight w:val="0"/>
                      <w:marTop w:val="0"/>
                      <w:marBottom w:val="0"/>
                      <w:divBdr>
                        <w:top w:val="none" w:sz="0" w:space="0" w:color="auto"/>
                        <w:left w:val="none" w:sz="0" w:space="0" w:color="auto"/>
                        <w:bottom w:val="none" w:sz="0" w:space="0" w:color="auto"/>
                        <w:right w:val="none" w:sz="0" w:space="0" w:color="auto"/>
                      </w:divBdr>
                      <w:divsChild>
                        <w:div w:id="352801874">
                          <w:marLeft w:val="-225"/>
                          <w:marRight w:val="-225"/>
                          <w:marTop w:val="0"/>
                          <w:marBottom w:val="0"/>
                          <w:divBdr>
                            <w:top w:val="none" w:sz="0" w:space="0" w:color="auto"/>
                            <w:left w:val="none" w:sz="0" w:space="0" w:color="auto"/>
                            <w:bottom w:val="none" w:sz="0" w:space="0" w:color="auto"/>
                            <w:right w:val="none" w:sz="0" w:space="0" w:color="auto"/>
                          </w:divBdr>
                          <w:divsChild>
                            <w:div w:id="2078477944">
                              <w:marLeft w:val="0"/>
                              <w:marRight w:val="0"/>
                              <w:marTop w:val="0"/>
                              <w:marBottom w:val="0"/>
                              <w:divBdr>
                                <w:top w:val="none" w:sz="0" w:space="0" w:color="auto"/>
                                <w:left w:val="none" w:sz="0" w:space="0" w:color="auto"/>
                                <w:bottom w:val="none" w:sz="0" w:space="0" w:color="auto"/>
                                <w:right w:val="none" w:sz="0" w:space="0" w:color="auto"/>
                              </w:divBdr>
                              <w:divsChild>
                                <w:div w:id="1383407958">
                                  <w:marLeft w:val="0"/>
                                  <w:marRight w:val="0"/>
                                  <w:marTop w:val="0"/>
                                  <w:marBottom w:val="0"/>
                                  <w:divBdr>
                                    <w:top w:val="none" w:sz="0" w:space="0" w:color="auto"/>
                                    <w:left w:val="none" w:sz="0" w:space="0" w:color="auto"/>
                                    <w:bottom w:val="none" w:sz="0" w:space="0" w:color="auto"/>
                                    <w:right w:val="none" w:sz="0" w:space="0" w:color="auto"/>
                                  </w:divBdr>
                                  <w:divsChild>
                                    <w:div w:id="1732995518">
                                      <w:marLeft w:val="0"/>
                                      <w:marRight w:val="0"/>
                                      <w:marTop w:val="0"/>
                                      <w:marBottom w:val="0"/>
                                      <w:divBdr>
                                        <w:top w:val="none" w:sz="0" w:space="0" w:color="auto"/>
                                        <w:left w:val="none" w:sz="0" w:space="0" w:color="auto"/>
                                        <w:bottom w:val="none" w:sz="0" w:space="0" w:color="auto"/>
                                        <w:right w:val="none" w:sz="0" w:space="0" w:color="auto"/>
                                      </w:divBdr>
                                      <w:divsChild>
                                        <w:div w:id="266084330">
                                          <w:marLeft w:val="0"/>
                                          <w:marRight w:val="0"/>
                                          <w:marTop w:val="0"/>
                                          <w:marBottom w:val="0"/>
                                          <w:divBdr>
                                            <w:top w:val="none" w:sz="0" w:space="0" w:color="auto"/>
                                            <w:left w:val="none" w:sz="0" w:space="0" w:color="auto"/>
                                            <w:bottom w:val="none" w:sz="0" w:space="0" w:color="auto"/>
                                            <w:right w:val="none" w:sz="0" w:space="0" w:color="auto"/>
                                          </w:divBdr>
                                          <w:divsChild>
                                            <w:div w:id="18461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4E58C7321498B912CEA29DFB296A5"/>
        <w:category>
          <w:name w:val="General"/>
          <w:gallery w:val="placeholder"/>
        </w:category>
        <w:types>
          <w:type w:val="bbPlcHdr"/>
        </w:types>
        <w:behaviors>
          <w:behavior w:val="content"/>
        </w:behaviors>
        <w:guid w:val="{8BB31D69-621B-4E2D-BCF9-CA2C27909392}"/>
      </w:docPartPr>
      <w:docPartBody>
        <w:p w:rsidR="00E67525" w:rsidRDefault="00E67525">
          <w:pPr>
            <w:pStyle w:val="1864E58C7321498B912CEA29DFB296A5"/>
          </w:pPr>
          <w:r w:rsidRPr="00FA08A6">
            <w:rPr>
              <w:rStyle w:val="TitleChar"/>
            </w:rPr>
            <w:t>[Title]</w:t>
          </w:r>
        </w:p>
      </w:docPartBody>
    </w:docPart>
    <w:docPart>
      <w:docPartPr>
        <w:name w:val="E936EBD6533443AA8715DC342F894A75"/>
        <w:category>
          <w:name w:val="General"/>
          <w:gallery w:val="placeholder"/>
        </w:category>
        <w:types>
          <w:type w:val="bbPlcHdr"/>
        </w:types>
        <w:behaviors>
          <w:behavior w:val="content"/>
        </w:behaviors>
        <w:guid w:val="{4273B775-6F22-41D7-9C72-CA5D6409D2CE}"/>
      </w:docPartPr>
      <w:docPartBody>
        <w:p w:rsidR="00E67525" w:rsidRDefault="00E67525">
          <w:pPr>
            <w:pStyle w:val="E936EBD6533443AA8715DC342F894A75"/>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25"/>
    <w:rsid w:val="002904FA"/>
    <w:rsid w:val="002C5257"/>
    <w:rsid w:val="00E6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720" w:lineRule="atLeast"/>
    </w:pPr>
    <w:rPr>
      <w:rFonts w:asciiTheme="majorHAnsi" w:eastAsiaTheme="majorEastAsia" w:hAnsiTheme="majorHAnsi" w:cstheme="majorBidi"/>
      <w:color w:val="44546A" w:themeColor="text2"/>
      <w:spacing w:val="5"/>
      <w:kern w:val="28"/>
      <w:sz w:val="60"/>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44546A" w:themeColor="text2"/>
      <w:spacing w:val="5"/>
      <w:kern w:val="28"/>
      <w:sz w:val="60"/>
      <w:szCs w:val="52"/>
      <w:lang w:eastAsia="en-US"/>
    </w:rPr>
  </w:style>
  <w:style w:type="paragraph" w:customStyle="1" w:styleId="1864E58C7321498B912CEA29DFB296A5">
    <w:name w:val="1864E58C7321498B912CEA29DFB296A5"/>
  </w:style>
  <w:style w:type="paragraph" w:customStyle="1" w:styleId="B77FC7B9D3C24A929134572464CA7A17">
    <w:name w:val="B77FC7B9D3C24A929134572464CA7A17"/>
  </w:style>
  <w:style w:type="paragraph" w:customStyle="1" w:styleId="E936EBD6533443AA8715DC342F894A75">
    <w:name w:val="E936EBD6533443AA8715DC342F894A75"/>
  </w:style>
  <w:style w:type="paragraph" w:customStyle="1" w:styleId="F1DDE2E0B8AB4ACCA06CC9BED33A40E2">
    <w:name w:val="F1DDE2E0B8AB4ACCA06CC9BED33A40E2"/>
    <w:rsid w:val="00290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7F989D178184BA09BC446094FFE9B" ma:contentTypeVersion="15" ma:contentTypeDescription="Create a new document." ma:contentTypeScope="" ma:versionID="32955e372a97cd40d8ab80c073b4d752">
  <xsd:schema xmlns:xsd="http://www.w3.org/2001/XMLSchema" xmlns:xs="http://www.w3.org/2001/XMLSchema" xmlns:p="http://schemas.microsoft.com/office/2006/metadata/properties" xmlns:ns2="3582fd20-1b11-4fd9-b4b1-830001c55046" xmlns:ns3="111dbef4-349e-4e47-8468-a97158cf94af" targetNamespace="http://schemas.microsoft.com/office/2006/metadata/properties" ma:root="true" ma:fieldsID="2e92b78dd69e10949b2fc3fdcee1eb74" ns2:_="" ns3:_="">
    <xsd:import namespace="3582fd20-1b11-4fd9-b4b1-830001c55046"/>
    <xsd:import namespace="111dbef4-349e-4e47-8468-a97158cf94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fd20-1b11-4fd9-b4b1-830001c550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50996b-4436-4b67-9352-3f6b4fa87347}" ma:internalName="TaxCatchAll" ma:showField="CatchAllData" ma:web="3582fd20-1b11-4fd9-b4b1-830001c550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dbef4-349e-4e47-8468-a97158cf94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ac4bdd-63fd-4408-95b8-1582438eed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82fd20-1b11-4fd9-b4b1-830001c55046" xsi:nil="true"/>
    <lcf76f155ced4ddcb4097134ff3c332f xmlns="111dbef4-349e-4e47-8468-a97158cf94a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41C6E9-27B4-4B90-A188-53BCDD22C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fd20-1b11-4fd9-b4b1-830001c55046"/>
    <ds:schemaRef ds:uri="111dbef4-349e-4e47-8468-a97158cf9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2A452-15B3-4510-80D1-1016A4C98FAC}">
  <ds:schemaRefs>
    <ds:schemaRef ds:uri="http://schemas.microsoft.com/sharepoint/v3/contenttype/forms"/>
  </ds:schemaRefs>
</ds:datastoreItem>
</file>

<file path=customXml/itemProps4.xml><?xml version="1.0" encoding="utf-8"?>
<ds:datastoreItem xmlns:ds="http://schemas.openxmlformats.org/officeDocument/2006/customXml" ds:itemID="{9564F3EA-78CC-4D20-8BC6-4CFB30A8B694}">
  <ds:schemaRefs>
    <ds:schemaRef ds:uri="http://purl.org/dc/terms/"/>
    <ds:schemaRef ds:uri="http://purl.org/dc/elements/1.1/"/>
    <ds:schemaRef ds:uri="3582fd20-1b11-4fd9-b4b1-830001c55046"/>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111dbef4-349e-4e47-8468-a97158cf94a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4800041-A948-499F-A7BD-2E1FA58D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Information Pack</vt:lpstr>
    </vt:vector>
  </TitlesOfParts>
  <Company>Ability Software Consultants</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Information Pack</dc:title>
  <dc:creator>Ellie Matthews</dc:creator>
  <cp:lastModifiedBy>Fern Pearce</cp:lastModifiedBy>
  <cp:revision>2</cp:revision>
  <cp:lastPrinted>2014-07-18T13:39:00Z</cp:lastPrinted>
  <dcterms:created xsi:type="dcterms:W3CDTF">2025-08-21T12:20:00Z</dcterms:created>
  <dcterms:modified xsi:type="dcterms:W3CDTF">2025-08-21T12:20:00Z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0x0101006B87F989D178184BA09BC446094FFE9B</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