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564" w14:textId="77777777" w:rsidR="00F34687" w:rsidRDefault="00FA08A6" w:rsidP="007145B9">
      <w:pPr>
        <w:ind w:hanging="567"/>
      </w:pPr>
      <w:r>
        <w:rPr>
          <w:noProof/>
          <w:lang w:eastAsia="en-GB"/>
        </w:rPr>
        <mc:AlternateContent>
          <mc:Choice Requires="wps">
            <w:drawing>
              <wp:anchor distT="0" distB="0" distL="114300" distR="114300" simplePos="0" relativeHeight="251661312" behindDoc="0" locked="1" layoutInCell="1" allowOverlap="1" wp14:anchorId="2B230618" wp14:editId="585A1676">
                <wp:simplePos x="0" y="0"/>
                <wp:positionH relativeFrom="page">
                  <wp:posOffset>1619250</wp:posOffset>
                </wp:positionH>
                <wp:positionV relativeFrom="page">
                  <wp:posOffset>4470400</wp:posOffset>
                </wp:positionV>
                <wp:extent cx="5200650" cy="4257040"/>
                <wp:effectExtent l="0" t="0" r="0" b="10160"/>
                <wp:wrapNone/>
                <wp:docPr id="20" name="Text Box 20"/>
                <wp:cNvGraphicFramePr/>
                <a:graphic xmlns:a="http://schemas.openxmlformats.org/drawingml/2006/main">
                  <a:graphicData uri="http://schemas.microsoft.com/office/word/2010/wordprocessingShape">
                    <wps:wsp>
                      <wps:cNvSpPr txBox="1"/>
                      <wps:spPr>
                        <a:xfrm>
                          <a:off x="0" y="0"/>
                          <a:ext cx="5200650" cy="425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3EE008D8" w:rsidR="002D01C9" w:rsidRPr="00517DA1" w:rsidRDefault="00D8568A" w:rsidP="00A541C7">
                                <w:pPr>
                                  <w:pStyle w:val="Subtitle"/>
                                  <w:jc w:val="right"/>
                                  <w:rPr>
                                    <w:b/>
                                    <w:sz w:val="56"/>
                                    <w:szCs w:val="56"/>
                                  </w:rPr>
                                </w:pPr>
                                <w:r>
                                  <w:rPr>
                                    <w:b/>
                                    <w:sz w:val="56"/>
                                    <w:szCs w:val="56"/>
                                  </w:rPr>
                                  <w:t xml:space="preserve">EARLY YEARS </w:t>
                                </w:r>
                                <w:r w:rsidR="00F63A92">
                                  <w:rPr>
                                    <w:b/>
                                    <w:sz w:val="56"/>
                                    <w:szCs w:val="56"/>
                                  </w:rPr>
                                  <w:t>PRACTI</w:t>
                                </w:r>
                                <w:r w:rsidR="00E64AC1">
                                  <w:rPr>
                                    <w:b/>
                                    <w:sz w:val="56"/>
                                    <w:szCs w:val="56"/>
                                  </w:rPr>
                                  <w:t xml:space="preserve">TIONER LEVEL </w:t>
                                </w:r>
                                <w:r w:rsidR="00331AC9">
                                  <w:rPr>
                                    <w:b/>
                                    <w:sz w:val="56"/>
                                    <w:szCs w:val="56"/>
                                  </w:rPr>
                                  <w:t xml:space="preserve"> </w:t>
                                </w:r>
                                <w:r w:rsidR="00C51DAE">
                                  <w:rPr>
                                    <w:b/>
                                    <w:sz w:val="56"/>
                                    <w:szCs w:val="56"/>
                                  </w:rPr>
                                  <w:t>3</w:t>
                                </w:r>
                              </w:p>
                            </w:sdtContent>
                          </w:sdt>
                          <w:p w14:paraId="2B230632" w14:textId="77777777" w:rsidR="000227C7" w:rsidRDefault="000227C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0618" id="_x0000_t202" coordsize="21600,21600" o:spt="202" path="m,l,21600r21600,l21600,xe">
                <v:stroke joinstyle="miter"/>
                <v:path gradientshapeok="t" o:connecttype="rect"/>
              </v:shapetype>
              <v:shape id="Text Box 20" o:spid="_x0000_s1026" type="#_x0000_t202" style="position:absolute;margin-left:127.5pt;margin-top:352pt;width:409.5pt;height:3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p1cgIAAFUFAAAOAAAAZHJzL2Uyb0RvYy54bWysVN9v0zAQfkfif7D8ztKWbaBq6VQ2DSFN&#10;28SG9uw6dhvh+IztNil/PZ+dpBuDlyFenMv9+Hz33Z3PzrvGsJ3yoSZb8unRhDNlJVW1XZf828PV&#10;u4+chShsJQxZVfK9Cvx88fbNWevmakYbMpXyDCA2zFtX8k2Mbl4UQW5UI8IROWVh1OQbEfHr10Xl&#10;RQv0xhSzyeS0aMlXzpNUIUB72Rv5IuNrrWS81TqoyEzJkVvMp8/nKp3F4kzM1164TS2HNMQ/ZNGI&#10;2uLSA9SliIJtff0HVFNLT4F0PJLUFKR1LVWuAdVMJy+qud8Ip3ItICe4A03h/8HKm92dZ3VV8hno&#10;saJBjx5UF9kn6hhU4Kd1YQ63ewfH2EGPPo/6AGUqu9O+SV8UxGAH1P7AbkKTUJ6kfp3AJGE7np18&#10;mBxn/OIp3PkQPytqWBJK7tG+zKrYXYeIVOA6uqTbLF3VxuQWGsvakp++B/5vFkQYmzQqD8MAk0rq&#10;U89S3BuVfIz9qjTIyBUkRR5DdWE82wkMkJBS2ZiLz7jwTl4aSbwmcPB/yuo1wX0d481k4yG4qS35&#10;XP2LtKvvY8q69weRz+pOYuxW3dDqFVV7dNpTvyvByasa3bgWId4Jj+VAB7Hw8RaHNgTWaZA425D/&#10;+Td98sfMwspZi2UrefixFV5xZr5YTDMg4yj4UViNgt02FwT6p3hKnMwiAnw0o6g9NY94B5bpFpiE&#10;lbir5HEUL2K/8nhHpFousxP2z4l4be+dTNCpG2m2HrpH4d0wgBGze0PjGor5iznsfVOkpeU2kq7z&#10;kCZCexYHorG7eXaHdyY9Ds//s9fTa7j4BQAA//8DAFBLAwQUAAYACAAAACEAFM5+lOEAAAANAQAA&#10;DwAAAGRycy9kb3ducmV2LnhtbEyPzU7DMBCE70i8g7VI3KjdkhIU4lSInxsU2oIENydekoh4HdlO&#10;Gt4e5wS3b7Sj2Zl8M5mOjeh8a0nCciGAIVVWt1RLeDs8XlwD80GRVp0llPCDHjbF6UmuMm2PtMNx&#10;H2oWQ8hnSkITQp9x7qsGjfIL2yPF25d1RoUoXc21U8cYbjq+EuKKG9VS/NCoHu8arL73g5HQfXj3&#10;VIrwOd7Xz+H1hQ/vD8utlOdn0+0NsIBT+DPDXD9WhyJ2Ku1A2rNOwmq9jluChFQkEWaHSGcqI12m&#10;SQK8yPn/FcUvAAAA//8DAFBLAQItABQABgAIAAAAIQC2gziS/gAAAOEBAAATAAAAAAAAAAAAAAAA&#10;AAAAAABbQ29udGVudF9UeXBlc10ueG1sUEsBAi0AFAAGAAgAAAAhADj9If/WAAAAlAEAAAsAAAAA&#10;AAAAAAAAAAAALwEAAF9yZWxzLy5yZWxzUEsBAi0AFAAGAAgAAAAhADMjCnVyAgAAVQUAAA4AAAAA&#10;AAAAAAAAAAAALgIAAGRycy9lMm9Eb2MueG1sUEsBAi0AFAAGAAgAAAAhABTOfpThAAAADQEAAA8A&#10;AAAAAAAAAAAAAAAAzAQAAGRycy9kb3ducmV2LnhtbFBLBQYAAAAABAAEAPMAAADaBQAAAAA=&#10;" filled="f" stroked="f" strokeweight=".5pt">
                <v:textbox inset="0,0,0,0">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3EE008D8" w:rsidR="002D01C9" w:rsidRPr="00517DA1" w:rsidRDefault="00D8568A" w:rsidP="00A541C7">
                          <w:pPr>
                            <w:pStyle w:val="Subtitle"/>
                            <w:jc w:val="right"/>
                            <w:rPr>
                              <w:b/>
                              <w:sz w:val="56"/>
                              <w:szCs w:val="56"/>
                            </w:rPr>
                          </w:pPr>
                          <w:r>
                            <w:rPr>
                              <w:b/>
                              <w:sz w:val="56"/>
                              <w:szCs w:val="56"/>
                            </w:rPr>
                            <w:t xml:space="preserve">EARLY YEARS </w:t>
                          </w:r>
                          <w:r w:rsidR="00F63A92">
                            <w:rPr>
                              <w:b/>
                              <w:sz w:val="56"/>
                              <w:szCs w:val="56"/>
                            </w:rPr>
                            <w:t>PRACTI</w:t>
                          </w:r>
                          <w:r w:rsidR="00E64AC1">
                            <w:rPr>
                              <w:b/>
                              <w:sz w:val="56"/>
                              <w:szCs w:val="56"/>
                            </w:rPr>
                            <w:t xml:space="preserve">TIONER LEVEL </w:t>
                          </w:r>
                          <w:r w:rsidR="00331AC9">
                            <w:rPr>
                              <w:b/>
                              <w:sz w:val="56"/>
                              <w:szCs w:val="56"/>
                            </w:rPr>
                            <w:t xml:space="preserve"> </w:t>
                          </w:r>
                          <w:r w:rsidR="00C51DAE">
                            <w:rPr>
                              <w:b/>
                              <w:sz w:val="56"/>
                              <w:szCs w:val="56"/>
                            </w:rPr>
                            <w:t>3</w:t>
                          </w:r>
                        </w:p>
                      </w:sdtContent>
                    </w:sdt>
                    <w:p w14:paraId="2B230632" w14:textId="77777777" w:rsidR="000227C7" w:rsidRDefault="000227C7"/>
                  </w:txbxContent>
                </v:textbox>
                <w10:wrap anchorx="page" anchory="page"/>
                <w10:anchorlock/>
              </v:shape>
            </w:pict>
          </mc:Fallback>
        </mc:AlternateContent>
      </w:r>
      <w:r w:rsidR="00F34687">
        <w:br w:type="page"/>
      </w:r>
    </w:p>
    <w:p w14:paraId="2B230583" w14:textId="77777777" w:rsidR="00250E1D" w:rsidRPr="00281CA7" w:rsidRDefault="00250E1D" w:rsidP="00281CA7">
      <w:pPr>
        <w:pStyle w:val="Default"/>
        <w:ind w:right="-1135"/>
        <w:rPr>
          <w:rFonts w:asciiTheme="majorHAnsi" w:hAnsiTheme="majorHAnsi"/>
          <w:b/>
          <w:color w:val="404040" w:themeColor="text1" w:themeTint="BF"/>
          <w:sz w:val="32"/>
        </w:rPr>
      </w:pPr>
      <w:r w:rsidRPr="00281CA7">
        <w:rPr>
          <w:rFonts w:asciiTheme="majorHAnsi" w:hAnsiTheme="majorHAnsi"/>
          <w:b/>
          <w:color w:val="404040" w:themeColor="text1" w:themeTint="BF"/>
          <w:sz w:val="32"/>
        </w:rPr>
        <w:lastRenderedPageBreak/>
        <w:t>Our values</w:t>
      </w:r>
    </w:p>
    <w:p w14:paraId="2B230584" w14:textId="77777777" w:rsidR="00281CA7" w:rsidRDefault="00281CA7" w:rsidP="00C22E98">
      <w:pPr>
        <w:pStyle w:val="TableParagraph"/>
        <w:ind w:left="107"/>
        <w:rPr>
          <w:rFonts w:asciiTheme="minorHAnsi" w:hAnsiTheme="minorHAnsi"/>
          <w:color w:val="595959" w:themeColor="text1" w:themeTint="A6"/>
          <w:szCs w:val="20"/>
        </w:rPr>
      </w:pPr>
    </w:p>
    <w:p w14:paraId="2B230585" w14:textId="77777777" w:rsidR="00281CA7" w:rsidRDefault="00281CA7" w:rsidP="00C22E98">
      <w:pPr>
        <w:pStyle w:val="TableParagraph"/>
        <w:ind w:left="107"/>
        <w:rPr>
          <w:rFonts w:asciiTheme="minorHAnsi" w:hAnsiTheme="minorHAnsi"/>
          <w:color w:val="595959" w:themeColor="text1" w:themeTint="A6"/>
          <w:szCs w:val="20"/>
        </w:rPr>
      </w:pPr>
    </w:p>
    <w:p w14:paraId="2B230586" w14:textId="77777777" w:rsidR="00250E1D" w:rsidRDefault="00250E1D" w:rsidP="00281CA7">
      <w:pPr>
        <w:pStyle w:val="TableParagraph"/>
        <w:ind w:left="0" w:right="-993"/>
        <w:rPr>
          <w:rFonts w:asciiTheme="minorHAnsi" w:hAnsiTheme="minorHAnsi"/>
          <w:color w:val="595959" w:themeColor="text1" w:themeTint="A6"/>
          <w:szCs w:val="20"/>
        </w:rPr>
      </w:pPr>
      <w:r w:rsidRPr="00C22E98">
        <w:rPr>
          <w:rFonts w:asciiTheme="minorHAnsi" w:hAnsiTheme="minorHAnsi"/>
          <w:color w:val="595959" w:themeColor="text1" w:themeTint="A6"/>
          <w:szCs w:val="20"/>
        </w:rPr>
        <w:t>The post holder will be expected to operate in line with our organisational values which are;</w:t>
      </w:r>
    </w:p>
    <w:p w14:paraId="2B230587" w14:textId="77777777" w:rsidR="00281CA7" w:rsidRPr="00C22E98" w:rsidRDefault="00281CA7" w:rsidP="00281CA7">
      <w:pPr>
        <w:pStyle w:val="TableParagraph"/>
        <w:ind w:left="0" w:right="-993"/>
        <w:rPr>
          <w:rFonts w:asciiTheme="minorHAnsi" w:hAnsiTheme="minorHAnsi"/>
          <w:color w:val="595959" w:themeColor="text1" w:themeTint="A6"/>
          <w:szCs w:val="20"/>
        </w:rPr>
      </w:pPr>
    </w:p>
    <w:p w14:paraId="2B230588"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Value the Individual</w:t>
      </w:r>
      <w:r w:rsidRPr="00C22E98">
        <w:rPr>
          <w:rFonts w:asciiTheme="minorHAnsi" w:hAnsiTheme="minorHAnsi"/>
          <w:color w:val="595959" w:themeColor="text1" w:themeTint="A6"/>
          <w:szCs w:val="20"/>
        </w:rPr>
        <w:t xml:space="preserve"> – Respect others, ourselves and the people we work with in all that we</w:t>
      </w:r>
      <w:r w:rsidRPr="00C22E98">
        <w:rPr>
          <w:rFonts w:asciiTheme="minorHAnsi" w:hAnsiTheme="minorHAnsi"/>
          <w:color w:val="595959" w:themeColor="text1" w:themeTint="A6"/>
          <w:spacing w:val="-4"/>
          <w:szCs w:val="20"/>
        </w:rPr>
        <w:t xml:space="preserve"> </w:t>
      </w:r>
      <w:r w:rsidRPr="00C22E98">
        <w:rPr>
          <w:rFonts w:asciiTheme="minorHAnsi" w:hAnsiTheme="minorHAnsi"/>
          <w:color w:val="595959" w:themeColor="text1" w:themeTint="A6"/>
          <w:szCs w:val="20"/>
        </w:rPr>
        <w:t>do</w:t>
      </w:r>
    </w:p>
    <w:p w14:paraId="2B230589" w14:textId="77777777" w:rsidR="00281CA7" w:rsidRPr="00C22E98" w:rsidRDefault="00281CA7" w:rsidP="00281CA7">
      <w:pPr>
        <w:pStyle w:val="TableParagraph"/>
        <w:tabs>
          <w:tab w:val="left" w:pos="828"/>
        </w:tabs>
        <w:ind w:right="-426" w:hanging="361"/>
        <w:rPr>
          <w:rFonts w:asciiTheme="minorHAnsi" w:hAnsiTheme="minorHAnsi"/>
          <w:color w:val="595959" w:themeColor="text1" w:themeTint="A6"/>
          <w:szCs w:val="20"/>
        </w:rPr>
      </w:pPr>
    </w:p>
    <w:p w14:paraId="2B23058A"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Giving of our best</w:t>
      </w:r>
      <w:r w:rsidRPr="00C22E98">
        <w:rPr>
          <w:rFonts w:asciiTheme="minorHAnsi" w:hAnsiTheme="minorHAnsi"/>
          <w:color w:val="595959" w:themeColor="text1" w:themeTint="A6"/>
          <w:szCs w:val="20"/>
        </w:rPr>
        <w:t xml:space="preserve"> – Showing commitment in our work and to enable young</w:t>
      </w:r>
      <w:r w:rsidRPr="00C22E98">
        <w:rPr>
          <w:rFonts w:asciiTheme="minorHAnsi" w:hAnsiTheme="minorHAnsi"/>
          <w:color w:val="595959" w:themeColor="text1" w:themeTint="A6"/>
          <w:spacing w:val="-17"/>
          <w:szCs w:val="20"/>
        </w:rPr>
        <w:t xml:space="preserve"> </w:t>
      </w:r>
      <w:r w:rsidRPr="00C22E98">
        <w:rPr>
          <w:rFonts w:asciiTheme="minorHAnsi" w:hAnsiTheme="minorHAnsi"/>
          <w:color w:val="595959" w:themeColor="text1" w:themeTint="A6"/>
          <w:szCs w:val="20"/>
        </w:rPr>
        <w:t>people</w:t>
      </w:r>
    </w:p>
    <w:p w14:paraId="2B23058B"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C"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Caring Deeply</w:t>
      </w:r>
      <w:r w:rsidRPr="00C22E98">
        <w:rPr>
          <w:rFonts w:asciiTheme="minorHAnsi" w:hAnsiTheme="minorHAnsi"/>
          <w:color w:val="595959" w:themeColor="text1" w:themeTint="A6"/>
          <w:szCs w:val="20"/>
        </w:rPr>
        <w:t xml:space="preserve"> – Have a passion for the work we carry</w:t>
      </w:r>
      <w:r w:rsidRPr="00C22E98">
        <w:rPr>
          <w:rFonts w:asciiTheme="minorHAnsi" w:hAnsiTheme="minorHAnsi"/>
          <w:color w:val="595959" w:themeColor="text1" w:themeTint="A6"/>
          <w:spacing w:val="-8"/>
          <w:szCs w:val="20"/>
        </w:rPr>
        <w:t xml:space="preserve"> </w:t>
      </w:r>
      <w:r w:rsidRPr="00C22E98">
        <w:rPr>
          <w:rFonts w:asciiTheme="minorHAnsi" w:hAnsiTheme="minorHAnsi"/>
          <w:color w:val="595959" w:themeColor="text1" w:themeTint="A6"/>
          <w:szCs w:val="20"/>
        </w:rPr>
        <w:t>out</w:t>
      </w:r>
    </w:p>
    <w:p w14:paraId="2B23058D"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E"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Providing Creative Solutions</w:t>
      </w:r>
      <w:r w:rsidRPr="00C22E98">
        <w:rPr>
          <w:rFonts w:asciiTheme="minorHAnsi" w:hAnsiTheme="minorHAnsi"/>
          <w:color w:val="595959" w:themeColor="text1" w:themeTint="A6"/>
          <w:szCs w:val="20"/>
        </w:rPr>
        <w:t xml:space="preserve"> – Show innovation in the approaches we take in supporting young</w:t>
      </w:r>
      <w:r w:rsidRPr="00C22E98">
        <w:rPr>
          <w:rFonts w:asciiTheme="minorHAnsi" w:hAnsiTheme="minorHAnsi"/>
          <w:color w:val="595959" w:themeColor="text1" w:themeTint="A6"/>
          <w:spacing w:val="-3"/>
          <w:szCs w:val="20"/>
        </w:rPr>
        <w:t xml:space="preserve"> </w:t>
      </w:r>
      <w:r w:rsidRPr="00C22E98">
        <w:rPr>
          <w:rFonts w:asciiTheme="minorHAnsi" w:hAnsiTheme="minorHAnsi"/>
          <w:color w:val="595959" w:themeColor="text1" w:themeTint="A6"/>
          <w:szCs w:val="20"/>
        </w:rPr>
        <w:t>people</w:t>
      </w:r>
    </w:p>
    <w:p w14:paraId="2B23058F" w14:textId="77777777" w:rsidR="00281CA7" w:rsidRPr="00C22E98" w:rsidRDefault="00281CA7" w:rsidP="00281CA7">
      <w:pPr>
        <w:pStyle w:val="TableParagraph"/>
        <w:tabs>
          <w:tab w:val="left" w:pos="828"/>
        </w:tabs>
        <w:ind w:left="0" w:right="1106" w:hanging="361"/>
        <w:rPr>
          <w:rFonts w:asciiTheme="minorHAnsi" w:hAnsiTheme="minorHAnsi"/>
          <w:color w:val="595959" w:themeColor="text1" w:themeTint="A6"/>
          <w:szCs w:val="20"/>
        </w:rPr>
      </w:pPr>
    </w:p>
    <w:p w14:paraId="2B230590" w14:textId="77777777" w:rsidR="00250E1D" w:rsidRPr="00281CA7" w:rsidRDefault="00250E1D" w:rsidP="00281CA7">
      <w:pPr>
        <w:pStyle w:val="ListParagraph"/>
        <w:numPr>
          <w:ilvl w:val="0"/>
          <w:numId w:val="2"/>
        </w:numPr>
        <w:tabs>
          <w:tab w:val="left" w:pos="828"/>
        </w:tabs>
        <w:spacing w:after="0" w:line="240" w:lineRule="auto"/>
        <w:ind w:left="851" w:right="-1135" w:hanging="361"/>
        <w:rPr>
          <w:color w:val="595959" w:themeColor="text1" w:themeTint="A6"/>
          <w:sz w:val="22"/>
        </w:rPr>
      </w:pPr>
      <w:r w:rsidRPr="00281CA7">
        <w:rPr>
          <w:b/>
          <w:color w:val="595959" w:themeColor="text1" w:themeTint="A6"/>
          <w:sz w:val="22"/>
        </w:rPr>
        <w:t>Communicate authentically and truthfully</w:t>
      </w:r>
      <w:r w:rsidRPr="00281CA7">
        <w:rPr>
          <w:color w:val="595959" w:themeColor="text1" w:themeTint="A6"/>
          <w:sz w:val="22"/>
        </w:rPr>
        <w:t xml:space="preserve"> – Show openness in our dealings and approaches to</w:t>
      </w:r>
      <w:r w:rsidRPr="00281CA7">
        <w:rPr>
          <w:color w:val="595959" w:themeColor="text1" w:themeTint="A6"/>
          <w:spacing w:val="-1"/>
          <w:sz w:val="22"/>
        </w:rPr>
        <w:t xml:space="preserve"> </w:t>
      </w:r>
      <w:r w:rsidRPr="00281CA7">
        <w:rPr>
          <w:color w:val="595959" w:themeColor="text1" w:themeTint="A6"/>
          <w:sz w:val="22"/>
        </w:rPr>
        <w:t>people</w:t>
      </w:r>
    </w:p>
    <w:p w14:paraId="2B230591" w14:textId="77777777" w:rsidR="00250E1D" w:rsidRPr="00C22E98" w:rsidRDefault="00250E1D" w:rsidP="00C22E98">
      <w:pPr>
        <w:spacing w:after="0" w:line="240" w:lineRule="auto"/>
        <w:rPr>
          <w:color w:val="595959" w:themeColor="text1" w:themeTint="A6"/>
          <w:sz w:val="22"/>
        </w:rPr>
      </w:pPr>
      <w:r w:rsidRPr="00C22E98">
        <w:rPr>
          <w:color w:val="595959" w:themeColor="text1" w:themeTint="A6"/>
          <w:sz w:val="22"/>
        </w:rPr>
        <w:br w:type="page"/>
      </w:r>
    </w:p>
    <w:p w14:paraId="2B230592" w14:textId="6E509519" w:rsidR="00281CA7" w:rsidRP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lastRenderedPageBreak/>
        <w:t>Title:</w:t>
      </w:r>
      <w:r w:rsidRPr="00281CA7">
        <w:rPr>
          <w:rFonts w:asciiTheme="minorHAnsi" w:hAnsiTheme="minorHAnsi"/>
          <w:b/>
          <w:color w:val="595959" w:themeColor="text1" w:themeTint="A6"/>
          <w:szCs w:val="20"/>
        </w:rPr>
        <w:tab/>
      </w:r>
      <w:r w:rsidRPr="00281CA7">
        <w:rPr>
          <w:rFonts w:asciiTheme="minorHAnsi" w:hAnsiTheme="minorHAnsi"/>
          <w:b/>
          <w:color w:val="595959" w:themeColor="text1" w:themeTint="A6"/>
          <w:szCs w:val="20"/>
        </w:rPr>
        <w:tab/>
      </w:r>
      <w:r>
        <w:rPr>
          <w:rFonts w:asciiTheme="minorHAnsi" w:hAnsiTheme="minorHAnsi"/>
          <w:b/>
          <w:color w:val="595959" w:themeColor="text1" w:themeTint="A6"/>
          <w:szCs w:val="20"/>
        </w:rPr>
        <w:tab/>
      </w:r>
      <w:r w:rsidR="003479EB">
        <w:rPr>
          <w:rFonts w:asciiTheme="minorHAnsi" w:hAnsiTheme="minorHAnsi"/>
          <w:b/>
          <w:color w:val="595959" w:themeColor="text1" w:themeTint="A6"/>
          <w:szCs w:val="20"/>
        </w:rPr>
        <w:tab/>
      </w:r>
      <w:r w:rsidR="00612BFC">
        <w:rPr>
          <w:rFonts w:asciiTheme="minorHAnsi" w:hAnsiTheme="minorHAnsi"/>
          <w:b/>
          <w:color w:val="595959" w:themeColor="text1" w:themeTint="A6"/>
          <w:szCs w:val="20"/>
        </w:rPr>
        <w:t>Early Years Practitioner</w:t>
      </w:r>
      <w:r w:rsidR="001E7E24">
        <w:rPr>
          <w:rFonts w:asciiTheme="minorHAnsi" w:hAnsiTheme="minorHAnsi"/>
          <w:b/>
          <w:color w:val="595959" w:themeColor="text1" w:themeTint="A6"/>
          <w:szCs w:val="20"/>
        </w:rPr>
        <w:t xml:space="preserve"> </w:t>
      </w:r>
      <w:r w:rsidR="00331AC9">
        <w:rPr>
          <w:rFonts w:asciiTheme="minorHAnsi" w:hAnsiTheme="minorHAnsi"/>
          <w:b/>
          <w:color w:val="595959" w:themeColor="text1" w:themeTint="A6"/>
          <w:szCs w:val="20"/>
        </w:rPr>
        <w:t xml:space="preserve">Level </w:t>
      </w:r>
      <w:r w:rsidR="00C51DAE">
        <w:rPr>
          <w:rFonts w:asciiTheme="minorHAnsi" w:hAnsiTheme="minorHAnsi"/>
          <w:b/>
          <w:color w:val="595959" w:themeColor="text1" w:themeTint="A6"/>
          <w:szCs w:val="20"/>
        </w:rPr>
        <w:t>3</w:t>
      </w:r>
    </w:p>
    <w:p w14:paraId="2B230593" w14:textId="77777777" w:rsidR="00281CA7" w:rsidRPr="00281CA7" w:rsidRDefault="00281CA7" w:rsidP="00C22E98">
      <w:pPr>
        <w:pStyle w:val="Default"/>
        <w:rPr>
          <w:rFonts w:asciiTheme="minorHAnsi" w:hAnsiTheme="minorHAnsi"/>
          <w:b/>
          <w:color w:val="595959" w:themeColor="text1" w:themeTint="A6"/>
          <w:szCs w:val="20"/>
        </w:rPr>
      </w:pPr>
    </w:p>
    <w:p w14:paraId="2B230594" w14:textId="14AD4C2B" w:rsid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t>Reports</w:t>
      </w:r>
      <w:r w:rsidR="00E76C79">
        <w:rPr>
          <w:rFonts w:asciiTheme="minorHAnsi" w:hAnsiTheme="minorHAnsi"/>
          <w:b/>
          <w:color w:val="595959" w:themeColor="text1" w:themeTint="A6"/>
          <w:szCs w:val="20"/>
        </w:rPr>
        <w:t xml:space="preserve"> to:</w:t>
      </w:r>
      <w:r w:rsidR="00E76C79">
        <w:rPr>
          <w:rFonts w:asciiTheme="minorHAnsi" w:hAnsiTheme="minorHAnsi"/>
          <w:b/>
          <w:color w:val="595959" w:themeColor="text1" w:themeTint="A6"/>
          <w:szCs w:val="20"/>
        </w:rPr>
        <w:tab/>
      </w:r>
      <w:r w:rsidR="003479EB">
        <w:rPr>
          <w:rFonts w:asciiTheme="minorHAnsi" w:hAnsiTheme="minorHAnsi"/>
          <w:b/>
          <w:color w:val="595959" w:themeColor="text1" w:themeTint="A6"/>
          <w:szCs w:val="20"/>
        </w:rPr>
        <w:tab/>
      </w:r>
      <w:r w:rsidR="00612BFC">
        <w:rPr>
          <w:rFonts w:asciiTheme="minorHAnsi" w:hAnsiTheme="minorHAnsi"/>
          <w:b/>
          <w:color w:val="595959" w:themeColor="text1" w:themeTint="A6"/>
          <w:szCs w:val="20"/>
        </w:rPr>
        <w:t>Room Lead / Nursery Manager</w:t>
      </w:r>
    </w:p>
    <w:p w14:paraId="278D3BEA" w14:textId="77777777" w:rsidR="003479EB" w:rsidRDefault="003479EB" w:rsidP="00C22E98">
      <w:pPr>
        <w:pStyle w:val="Default"/>
        <w:rPr>
          <w:rFonts w:asciiTheme="minorHAnsi" w:hAnsiTheme="minorHAnsi"/>
          <w:b/>
          <w:color w:val="595959" w:themeColor="text1" w:themeTint="A6"/>
          <w:szCs w:val="20"/>
        </w:rPr>
      </w:pPr>
    </w:p>
    <w:p w14:paraId="37F8824D" w14:textId="7DA44567" w:rsidR="003479EB" w:rsidRPr="003479EB" w:rsidRDefault="003479EB" w:rsidP="003479EB">
      <w:pPr>
        <w:pStyle w:val="Default"/>
        <w:ind w:left="2880" w:hanging="2880"/>
        <w:rPr>
          <w:rFonts w:asciiTheme="minorHAnsi" w:hAnsiTheme="minorHAnsi"/>
          <w:b/>
          <w:color w:val="595959" w:themeColor="text1" w:themeTint="A6"/>
          <w:szCs w:val="20"/>
        </w:rPr>
      </w:pPr>
      <w:r>
        <w:rPr>
          <w:rFonts w:asciiTheme="minorHAnsi" w:hAnsiTheme="minorHAnsi"/>
          <w:b/>
          <w:color w:val="595959" w:themeColor="text1" w:themeTint="A6"/>
          <w:szCs w:val="20"/>
        </w:rPr>
        <w:t>Responsible for:</w:t>
      </w:r>
      <w:r>
        <w:rPr>
          <w:rFonts w:asciiTheme="minorHAnsi" w:hAnsiTheme="minorHAnsi"/>
          <w:b/>
          <w:color w:val="595959" w:themeColor="text1" w:themeTint="A6"/>
          <w:szCs w:val="20"/>
        </w:rPr>
        <w:tab/>
      </w:r>
      <w:r w:rsidRPr="003479EB">
        <w:rPr>
          <w:rFonts w:asciiTheme="minorHAnsi" w:hAnsiTheme="minorHAnsi"/>
          <w:b/>
          <w:color w:val="595959" w:themeColor="text1" w:themeTint="A6"/>
          <w:szCs w:val="20"/>
        </w:rPr>
        <w:t xml:space="preserve">Early Years </w:t>
      </w:r>
      <w:r w:rsidR="00450305">
        <w:rPr>
          <w:rFonts w:asciiTheme="minorHAnsi" w:hAnsiTheme="minorHAnsi"/>
          <w:b/>
          <w:color w:val="595959" w:themeColor="text1" w:themeTint="A6"/>
          <w:szCs w:val="20"/>
        </w:rPr>
        <w:t>Practitioners Level 2 and Under</w:t>
      </w:r>
      <w:r w:rsidRPr="003479EB">
        <w:rPr>
          <w:rFonts w:asciiTheme="minorHAnsi" w:hAnsiTheme="minorHAnsi"/>
          <w:b/>
          <w:color w:val="595959" w:themeColor="text1" w:themeTint="A6"/>
          <w:szCs w:val="20"/>
        </w:rPr>
        <w:t xml:space="preserve"> and Apprentices (where applicable)</w:t>
      </w:r>
    </w:p>
    <w:p w14:paraId="6E005FCE" w14:textId="1AECAEEF" w:rsidR="003479EB" w:rsidRPr="00281CA7" w:rsidRDefault="003479EB" w:rsidP="00C22E98">
      <w:pPr>
        <w:pStyle w:val="Default"/>
        <w:rPr>
          <w:rFonts w:asciiTheme="minorHAnsi" w:hAnsiTheme="minorHAnsi"/>
          <w:b/>
          <w:color w:val="595959" w:themeColor="text1" w:themeTint="A6"/>
          <w:szCs w:val="20"/>
        </w:rPr>
      </w:pPr>
    </w:p>
    <w:p w14:paraId="2B230595" w14:textId="77777777" w:rsidR="00281CA7" w:rsidRPr="00C22E98" w:rsidRDefault="00281CA7" w:rsidP="00C22E98">
      <w:pPr>
        <w:pStyle w:val="Default"/>
        <w:rPr>
          <w:rFonts w:asciiTheme="minorHAnsi" w:hAnsiTheme="minorHAnsi"/>
          <w:color w:val="595959" w:themeColor="text1" w:themeTint="A6"/>
          <w:sz w:val="22"/>
          <w:szCs w:val="20"/>
        </w:rPr>
      </w:pPr>
    </w:p>
    <w:p w14:paraId="2B230596"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2B230597" w14:textId="5E139C7F"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t xml:space="preserve">Background </w:t>
      </w:r>
      <w:r w:rsidR="00295367">
        <w:rPr>
          <w:rFonts w:asciiTheme="minorHAnsi" w:hAnsiTheme="minorHAnsi"/>
          <w:b/>
          <w:bCs/>
          <w:color w:val="595959" w:themeColor="text1" w:themeTint="A6"/>
          <w:sz w:val="22"/>
          <w:szCs w:val="20"/>
        </w:rPr>
        <w:t>and Purpose</w:t>
      </w:r>
    </w:p>
    <w:p w14:paraId="2B230598"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54B1AE74" w14:textId="77777777" w:rsidR="00295367" w:rsidRPr="00295367" w:rsidRDefault="00295367" w:rsidP="00295367">
      <w:pPr>
        <w:pStyle w:val="Default"/>
        <w:numPr>
          <w:ilvl w:val="0"/>
          <w:numId w:val="2"/>
        </w:numPr>
        <w:ind w:right="-1134"/>
        <w:rPr>
          <w:rFonts w:asciiTheme="minorHAnsi" w:hAnsiTheme="minorHAnsi"/>
          <w:color w:val="595959" w:themeColor="text1" w:themeTint="A6"/>
          <w:sz w:val="22"/>
          <w:szCs w:val="20"/>
        </w:rPr>
      </w:pPr>
      <w:r w:rsidRPr="00295367">
        <w:rPr>
          <w:rFonts w:asciiTheme="minorHAnsi" w:hAnsiTheme="minorHAnsi"/>
          <w:color w:val="595959" w:themeColor="text1" w:themeTint="A6"/>
          <w:sz w:val="22"/>
          <w:szCs w:val="20"/>
        </w:rPr>
        <w:t xml:space="preserve">To provide opportunities for children to learn through play experiences that are cohesive with our practice and the EYFS, utilising the outdoors as much as possible.  </w:t>
      </w:r>
    </w:p>
    <w:p w14:paraId="3F7E8D8E" w14:textId="77777777" w:rsidR="00295367" w:rsidRPr="00295367" w:rsidRDefault="00295367" w:rsidP="00295367">
      <w:pPr>
        <w:pStyle w:val="Default"/>
        <w:ind w:right="-1134"/>
        <w:rPr>
          <w:rFonts w:asciiTheme="minorHAnsi" w:hAnsiTheme="minorHAnsi"/>
          <w:color w:val="595959" w:themeColor="text1" w:themeTint="A6"/>
          <w:sz w:val="22"/>
          <w:szCs w:val="20"/>
        </w:rPr>
      </w:pPr>
    </w:p>
    <w:p w14:paraId="75094C43" w14:textId="77777777" w:rsidR="00295367" w:rsidRPr="00295367" w:rsidRDefault="00295367" w:rsidP="00295367">
      <w:pPr>
        <w:pStyle w:val="Default"/>
        <w:numPr>
          <w:ilvl w:val="0"/>
          <w:numId w:val="2"/>
        </w:numPr>
        <w:ind w:right="-1134"/>
        <w:rPr>
          <w:rFonts w:asciiTheme="minorHAnsi" w:hAnsiTheme="minorHAnsi"/>
          <w:color w:val="595959" w:themeColor="text1" w:themeTint="A6"/>
          <w:sz w:val="22"/>
          <w:szCs w:val="20"/>
        </w:rPr>
      </w:pPr>
      <w:r w:rsidRPr="00295367">
        <w:rPr>
          <w:rFonts w:asciiTheme="minorHAnsi" w:hAnsiTheme="minorHAnsi"/>
          <w:color w:val="595959" w:themeColor="text1" w:themeTint="A6"/>
          <w:sz w:val="22"/>
          <w:szCs w:val="20"/>
        </w:rPr>
        <w:t>To provide a secure and stimulating environment where children can develop emotionally and intellectually as well as morally, physically, spiritually and socially, at their own pace.</w:t>
      </w:r>
    </w:p>
    <w:p w14:paraId="00BF91B7" w14:textId="77777777" w:rsidR="00295367" w:rsidRPr="00295367" w:rsidRDefault="00295367" w:rsidP="00295367">
      <w:pPr>
        <w:pStyle w:val="Default"/>
        <w:ind w:right="-1134"/>
        <w:rPr>
          <w:rFonts w:asciiTheme="minorHAnsi" w:hAnsiTheme="minorHAnsi"/>
          <w:color w:val="595959" w:themeColor="text1" w:themeTint="A6"/>
          <w:sz w:val="22"/>
          <w:szCs w:val="20"/>
        </w:rPr>
      </w:pPr>
    </w:p>
    <w:p w14:paraId="5045D832" w14:textId="77777777" w:rsidR="00295367" w:rsidRPr="00295367" w:rsidRDefault="00295367" w:rsidP="00295367">
      <w:pPr>
        <w:pStyle w:val="Default"/>
        <w:numPr>
          <w:ilvl w:val="0"/>
          <w:numId w:val="2"/>
        </w:numPr>
        <w:ind w:right="-1134"/>
        <w:rPr>
          <w:rFonts w:asciiTheme="minorHAnsi" w:hAnsiTheme="minorHAnsi"/>
          <w:color w:val="595959" w:themeColor="text1" w:themeTint="A6"/>
          <w:sz w:val="22"/>
          <w:szCs w:val="20"/>
        </w:rPr>
      </w:pPr>
      <w:r w:rsidRPr="00295367">
        <w:rPr>
          <w:rFonts w:asciiTheme="minorHAnsi" w:hAnsiTheme="minorHAnsi"/>
          <w:color w:val="595959" w:themeColor="text1" w:themeTint="A6"/>
          <w:sz w:val="22"/>
          <w:szCs w:val="20"/>
        </w:rPr>
        <w:t xml:space="preserve">To help maintain the safety, security, physical and emotional welfare of the children in our care. </w:t>
      </w:r>
    </w:p>
    <w:p w14:paraId="2283D148" w14:textId="77777777" w:rsidR="00295367" w:rsidRPr="00295367" w:rsidRDefault="00295367" w:rsidP="00295367">
      <w:pPr>
        <w:pStyle w:val="Default"/>
        <w:ind w:right="-1134"/>
        <w:rPr>
          <w:rFonts w:asciiTheme="minorHAnsi" w:hAnsiTheme="minorHAnsi"/>
          <w:color w:val="595959" w:themeColor="text1" w:themeTint="A6"/>
          <w:sz w:val="22"/>
          <w:szCs w:val="20"/>
        </w:rPr>
      </w:pPr>
    </w:p>
    <w:p w14:paraId="3600714D" w14:textId="76AF0C59" w:rsidR="00295367" w:rsidRDefault="00295367" w:rsidP="00295367">
      <w:pPr>
        <w:pStyle w:val="Default"/>
        <w:numPr>
          <w:ilvl w:val="0"/>
          <w:numId w:val="2"/>
        </w:numPr>
        <w:ind w:right="-1134"/>
        <w:rPr>
          <w:rFonts w:asciiTheme="minorHAnsi" w:hAnsiTheme="minorHAnsi"/>
          <w:color w:val="595959" w:themeColor="text1" w:themeTint="A6"/>
          <w:sz w:val="22"/>
          <w:szCs w:val="20"/>
        </w:rPr>
      </w:pPr>
      <w:r w:rsidRPr="00295367">
        <w:rPr>
          <w:rFonts w:asciiTheme="minorHAnsi" w:hAnsiTheme="minorHAnsi"/>
          <w:color w:val="595959" w:themeColor="text1" w:themeTint="A6"/>
          <w:sz w:val="22"/>
          <w:szCs w:val="20"/>
        </w:rPr>
        <w:t xml:space="preserve">To work positively as part of the team, contributing ideas and listening to feedback, to guide development of our practice and care. </w:t>
      </w:r>
    </w:p>
    <w:p w14:paraId="393C40B1" w14:textId="77777777" w:rsidR="00EF7D8D" w:rsidRDefault="00EF7D8D" w:rsidP="00EF7D8D">
      <w:pPr>
        <w:pStyle w:val="ListParagraph"/>
        <w:rPr>
          <w:color w:val="595959" w:themeColor="text1" w:themeTint="A6"/>
          <w:sz w:val="22"/>
        </w:rPr>
      </w:pPr>
    </w:p>
    <w:p w14:paraId="578A8DC8" w14:textId="77777777" w:rsidR="00EF7D8D" w:rsidRPr="00855FFB" w:rsidRDefault="00EF7D8D" w:rsidP="00EF7D8D">
      <w:pPr>
        <w:pStyle w:val="paragraph"/>
        <w:numPr>
          <w:ilvl w:val="0"/>
          <w:numId w:val="2"/>
        </w:numPr>
        <w:spacing w:before="0" w:beforeAutospacing="0" w:after="0" w:afterAutospacing="0"/>
        <w:textAlignment w:val="baseline"/>
        <w:rPr>
          <w:rStyle w:val="eop"/>
          <w:rFonts w:ascii="Segoe UI" w:hAnsi="Segoe UI" w:cs="Segoe UI"/>
          <w:color w:val="4D4F53"/>
          <w:sz w:val="18"/>
          <w:szCs w:val="18"/>
        </w:rPr>
      </w:pPr>
      <w:r>
        <w:rPr>
          <w:rStyle w:val="normaltextrun"/>
          <w:rFonts w:ascii="Verdana" w:hAnsi="Verdana" w:cs="Segoe UI"/>
          <w:color w:val="000000"/>
          <w:sz w:val="22"/>
          <w:szCs w:val="22"/>
        </w:rPr>
        <w:t xml:space="preserve">YMCA </w:t>
      </w:r>
      <w:proofErr w:type="spellStart"/>
      <w:r>
        <w:rPr>
          <w:rStyle w:val="normaltextrun"/>
          <w:rFonts w:ascii="Verdana" w:hAnsi="Verdana" w:cs="Segoe UI"/>
          <w:color w:val="000000"/>
          <w:sz w:val="22"/>
          <w:szCs w:val="22"/>
        </w:rPr>
        <w:t>Dulverton</w:t>
      </w:r>
      <w:proofErr w:type="spellEnd"/>
      <w:r>
        <w:rPr>
          <w:rStyle w:val="normaltextrun"/>
          <w:rFonts w:ascii="Verdana" w:hAnsi="Verdana" w:cs="Segoe UI"/>
          <w:color w:val="000000"/>
          <w:sz w:val="22"/>
          <w:szCs w:val="22"/>
        </w:rPr>
        <w:t xml:space="preserve"> Group took over the ownership of Wooden House Nursery in April 2022.</w:t>
      </w:r>
      <w:r>
        <w:rPr>
          <w:rStyle w:val="eop"/>
          <w:rFonts w:ascii="Verdana" w:hAnsi="Verdana" w:cs="Segoe UI"/>
          <w:color w:val="000000"/>
          <w:sz w:val="22"/>
          <w:szCs w:val="22"/>
        </w:rPr>
        <w:t> </w:t>
      </w:r>
    </w:p>
    <w:p w14:paraId="796E166E" w14:textId="77777777" w:rsidR="00EF7D8D" w:rsidRDefault="00EF7D8D" w:rsidP="00EF7D8D">
      <w:pPr>
        <w:pStyle w:val="paragraph"/>
        <w:spacing w:before="0" w:beforeAutospacing="0" w:after="0" w:afterAutospacing="0"/>
        <w:textAlignment w:val="baseline"/>
        <w:rPr>
          <w:rFonts w:ascii="Segoe UI" w:hAnsi="Segoe UI" w:cs="Segoe UI"/>
          <w:color w:val="4D4F53"/>
          <w:sz w:val="18"/>
          <w:szCs w:val="18"/>
        </w:rPr>
      </w:pPr>
    </w:p>
    <w:p w14:paraId="0F5F85EE" w14:textId="77777777" w:rsidR="00EF7D8D" w:rsidRPr="00855FFB" w:rsidRDefault="00EF7D8D" w:rsidP="00EF7D8D">
      <w:pPr>
        <w:pStyle w:val="paragraph"/>
        <w:numPr>
          <w:ilvl w:val="0"/>
          <w:numId w:val="2"/>
        </w:numPr>
        <w:spacing w:before="0" w:beforeAutospacing="0" w:after="0" w:afterAutospacing="0"/>
        <w:textAlignment w:val="baseline"/>
        <w:rPr>
          <w:rStyle w:val="eop"/>
          <w:rFonts w:ascii="Segoe UI" w:hAnsi="Segoe UI" w:cs="Segoe UI"/>
          <w:color w:val="4D4F53"/>
          <w:sz w:val="18"/>
          <w:szCs w:val="18"/>
        </w:rPr>
      </w:pPr>
      <w:r>
        <w:rPr>
          <w:rStyle w:val="normaltextrun"/>
          <w:rFonts w:ascii="Verdana" w:hAnsi="Verdana" w:cs="Segoe UI"/>
          <w:color w:val="000000"/>
          <w:sz w:val="22"/>
          <w:szCs w:val="22"/>
        </w:rPr>
        <w:t xml:space="preserve">Wooden House Nursery is set in the beautiful Devon countryside, surrounded by farmland and within walking distance of the </w:t>
      </w:r>
      <w:proofErr w:type="spellStart"/>
      <w:r>
        <w:rPr>
          <w:rStyle w:val="normaltextrun"/>
          <w:rFonts w:ascii="Verdana" w:hAnsi="Verdana" w:cs="Segoe UI"/>
          <w:color w:val="000000"/>
          <w:sz w:val="22"/>
          <w:szCs w:val="22"/>
        </w:rPr>
        <w:t>Knightshayes</w:t>
      </w:r>
      <w:proofErr w:type="spellEnd"/>
      <w:r>
        <w:rPr>
          <w:rStyle w:val="normaltextrun"/>
          <w:rFonts w:ascii="Verdana" w:hAnsi="Verdana" w:cs="Segoe UI"/>
          <w:color w:val="000000"/>
          <w:sz w:val="22"/>
          <w:szCs w:val="22"/>
        </w:rPr>
        <w:t xml:space="preserve"> Estate and Tiverton.</w:t>
      </w:r>
      <w:r>
        <w:rPr>
          <w:rStyle w:val="eop"/>
          <w:rFonts w:ascii="Verdana" w:hAnsi="Verdana" w:cs="Segoe UI"/>
          <w:color w:val="000000"/>
          <w:sz w:val="22"/>
          <w:szCs w:val="22"/>
        </w:rPr>
        <w:t> </w:t>
      </w:r>
    </w:p>
    <w:p w14:paraId="5EA1BAA0" w14:textId="77777777" w:rsidR="00EF7D8D" w:rsidRDefault="00EF7D8D" w:rsidP="00EF7D8D">
      <w:pPr>
        <w:pStyle w:val="paragraph"/>
        <w:spacing w:before="0" w:beforeAutospacing="0" w:after="0" w:afterAutospacing="0"/>
        <w:textAlignment w:val="baseline"/>
        <w:rPr>
          <w:rFonts w:ascii="Segoe UI" w:hAnsi="Segoe UI" w:cs="Segoe UI"/>
          <w:color w:val="4D4F53"/>
          <w:sz w:val="18"/>
          <w:szCs w:val="18"/>
        </w:rPr>
      </w:pPr>
    </w:p>
    <w:p w14:paraId="7D816AAE" w14:textId="77777777" w:rsidR="00EF7D8D" w:rsidRPr="00855FFB" w:rsidRDefault="00EF7D8D" w:rsidP="00EF7D8D">
      <w:pPr>
        <w:pStyle w:val="paragraph"/>
        <w:numPr>
          <w:ilvl w:val="0"/>
          <w:numId w:val="2"/>
        </w:numPr>
        <w:spacing w:before="0" w:beforeAutospacing="0" w:after="0" w:afterAutospacing="0"/>
        <w:textAlignment w:val="baseline"/>
        <w:rPr>
          <w:rStyle w:val="eop"/>
          <w:rFonts w:ascii="Segoe UI" w:hAnsi="Segoe UI" w:cs="Segoe UI"/>
          <w:color w:val="4D4F53"/>
          <w:sz w:val="18"/>
          <w:szCs w:val="18"/>
        </w:rPr>
      </w:pPr>
      <w:r>
        <w:rPr>
          <w:rStyle w:val="normaltextrun"/>
          <w:rFonts w:ascii="Verdana" w:hAnsi="Verdana" w:cs="Segoe UI"/>
          <w:color w:val="000000"/>
          <w:sz w:val="22"/>
          <w:szCs w:val="22"/>
        </w:rPr>
        <w:t>Our setting offers a unique and idyllic setting for children grow and learn, utilising warm and inviting indoor spaces as well as exploring nature in the beautiful outdoors that surround us.</w:t>
      </w:r>
      <w:r>
        <w:rPr>
          <w:rStyle w:val="eop"/>
          <w:rFonts w:ascii="Verdana" w:hAnsi="Verdana" w:cs="Segoe UI"/>
          <w:color w:val="000000"/>
          <w:sz w:val="22"/>
          <w:szCs w:val="22"/>
        </w:rPr>
        <w:t> </w:t>
      </w:r>
    </w:p>
    <w:p w14:paraId="68E69E41" w14:textId="77777777" w:rsidR="00EF7D8D" w:rsidRDefault="00EF7D8D" w:rsidP="00EF7D8D">
      <w:pPr>
        <w:pStyle w:val="paragraph"/>
        <w:spacing w:before="0" w:beforeAutospacing="0" w:after="0" w:afterAutospacing="0"/>
        <w:textAlignment w:val="baseline"/>
        <w:rPr>
          <w:rFonts w:ascii="Segoe UI" w:hAnsi="Segoe UI" w:cs="Segoe UI"/>
          <w:color w:val="4D4F53"/>
          <w:sz w:val="18"/>
          <w:szCs w:val="18"/>
        </w:rPr>
      </w:pPr>
    </w:p>
    <w:p w14:paraId="725205FE" w14:textId="77777777" w:rsidR="00EF7D8D" w:rsidRPr="00855FFB" w:rsidRDefault="00EF7D8D" w:rsidP="00EF7D8D">
      <w:pPr>
        <w:pStyle w:val="paragraph"/>
        <w:numPr>
          <w:ilvl w:val="0"/>
          <w:numId w:val="2"/>
        </w:numPr>
        <w:spacing w:before="0" w:beforeAutospacing="0" w:after="0" w:afterAutospacing="0"/>
        <w:textAlignment w:val="baseline"/>
        <w:rPr>
          <w:rStyle w:val="eop"/>
          <w:rFonts w:ascii="Segoe UI" w:hAnsi="Segoe UI" w:cs="Segoe UI"/>
          <w:color w:val="4D4F53"/>
          <w:sz w:val="18"/>
          <w:szCs w:val="18"/>
        </w:rPr>
      </w:pPr>
      <w:r>
        <w:rPr>
          <w:rStyle w:val="normaltextrun"/>
          <w:rFonts w:ascii="Verdana" w:hAnsi="Verdana" w:cs="Segoe UI"/>
          <w:color w:val="000000"/>
          <w:sz w:val="22"/>
          <w:szCs w:val="22"/>
        </w:rPr>
        <w:t>We place great importance on the value of outdoor play at Wooden House and spend lots of our time outside exploring and learning through nature. As such, Wooden House Nursery has a great reputation locally and is the early years setting of choice.</w:t>
      </w:r>
    </w:p>
    <w:p w14:paraId="4FBCCE12" w14:textId="77777777" w:rsidR="00EF7D8D" w:rsidRDefault="00EF7D8D" w:rsidP="00EF7D8D">
      <w:pPr>
        <w:pStyle w:val="paragraph"/>
        <w:spacing w:before="0" w:beforeAutospacing="0" w:after="0" w:afterAutospacing="0"/>
        <w:textAlignment w:val="baseline"/>
        <w:rPr>
          <w:rFonts w:ascii="Segoe UI" w:hAnsi="Segoe UI" w:cs="Segoe UI"/>
          <w:color w:val="4D4F53"/>
          <w:sz w:val="18"/>
          <w:szCs w:val="18"/>
        </w:rPr>
      </w:pPr>
    </w:p>
    <w:p w14:paraId="193A587E" w14:textId="77777777" w:rsidR="00EF7D8D" w:rsidRDefault="00EF7D8D" w:rsidP="00EF7D8D">
      <w:pPr>
        <w:pStyle w:val="paragraph"/>
        <w:numPr>
          <w:ilvl w:val="0"/>
          <w:numId w:val="2"/>
        </w:numPr>
        <w:spacing w:before="0" w:beforeAutospacing="0" w:after="0" w:afterAutospacing="0"/>
        <w:textAlignment w:val="baseline"/>
        <w:rPr>
          <w:rFonts w:ascii="Segoe UI" w:hAnsi="Segoe UI" w:cs="Segoe UI"/>
          <w:color w:val="4D4F53"/>
          <w:sz w:val="18"/>
          <w:szCs w:val="18"/>
        </w:rPr>
      </w:pPr>
      <w:r>
        <w:rPr>
          <w:rStyle w:val="normaltextrun"/>
          <w:rFonts w:ascii="Verdana" w:hAnsi="Verdana" w:cs="Segoe UI"/>
          <w:color w:val="000000"/>
          <w:sz w:val="22"/>
          <w:szCs w:val="22"/>
        </w:rPr>
        <w:t>This opportunity allows for an experienced baby room leader or indeed an aspiring baby room lead who is keen for development, to nourish an amazing staff team and inspire generations of children in a beautiful setting.</w:t>
      </w:r>
      <w:r>
        <w:rPr>
          <w:rStyle w:val="eop"/>
          <w:rFonts w:ascii="Verdana" w:hAnsi="Verdana" w:cs="Segoe UI"/>
          <w:color w:val="000000"/>
          <w:sz w:val="22"/>
          <w:szCs w:val="22"/>
        </w:rPr>
        <w:t> </w:t>
      </w:r>
    </w:p>
    <w:p w14:paraId="3479A1AD" w14:textId="77777777" w:rsidR="00EF7D8D" w:rsidRPr="00295367" w:rsidRDefault="00EF7D8D" w:rsidP="00EF7D8D">
      <w:pPr>
        <w:pStyle w:val="Default"/>
        <w:ind w:left="720" w:right="-1134"/>
        <w:rPr>
          <w:rFonts w:asciiTheme="minorHAnsi" w:hAnsiTheme="minorHAnsi"/>
          <w:color w:val="595959" w:themeColor="text1" w:themeTint="A6"/>
          <w:sz w:val="22"/>
          <w:szCs w:val="20"/>
        </w:rPr>
      </w:pPr>
    </w:p>
    <w:p w14:paraId="2B2305A0" w14:textId="77777777" w:rsidR="007D53A1" w:rsidRPr="00295367" w:rsidRDefault="007D53A1" w:rsidP="006D299E">
      <w:pPr>
        <w:pStyle w:val="Default"/>
        <w:ind w:right="-1134"/>
        <w:rPr>
          <w:rFonts w:asciiTheme="minorHAnsi" w:hAnsiTheme="minorHAnsi"/>
          <w:color w:val="595959" w:themeColor="text1" w:themeTint="A6"/>
          <w:sz w:val="22"/>
          <w:szCs w:val="20"/>
        </w:rPr>
      </w:pPr>
    </w:p>
    <w:p w14:paraId="774C6F3D" w14:textId="4A5470C5" w:rsidR="006D299E" w:rsidRDefault="006D299E" w:rsidP="006D299E">
      <w:pPr>
        <w:pStyle w:val="Default"/>
        <w:ind w:right="-1134"/>
        <w:rPr>
          <w:rFonts w:asciiTheme="minorHAnsi" w:hAnsiTheme="minorHAnsi"/>
          <w:color w:val="595959" w:themeColor="text1" w:themeTint="A6"/>
          <w:sz w:val="22"/>
          <w:szCs w:val="20"/>
        </w:rPr>
      </w:pPr>
    </w:p>
    <w:p w14:paraId="24A04239" w14:textId="77777777" w:rsidR="006D299E" w:rsidRDefault="006D299E" w:rsidP="006D299E">
      <w:pPr>
        <w:spacing w:after="0" w:line="240" w:lineRule="auto"/>
        <w:rPr>
          <w:rFonts w:ascii="Verdana,Bold" w:eastAsia="Times New Roman" w:hAnsi="Verdana,Bold" w:cs="Times New Roman"/>
          <w:b/>
          <w:bCs/>
          <w:sz w:val="22"/>
          <w:szCs w:val="22"/>
          <w:lang w:eastAsia="en-GB"/>
        </w:rPr>
      </w:pPr>
    </w:p>
    <w:p w14:paraId="2B2305A8" w14:textId="77777777" w:rsidR="001753A9" w:rsidRDefault="001753A9" w:rsidP="000D6BB3">
      <w:pPr>
        <w:pStyle w:val="Default"/>
        <w:ind w:right="-710"/>
        <w:rPr>
          <w:rFonts w:asciiTheme="minorHAnsi" w:hAnsiTheme="minorHAnsi"/>
          <w:color w:val="595959" w:themeColor="text1" w:themeTint="A6"/>
          <w:sz w:val="22"/>
          <w:szCs w:val="20"/>
        </w:rPr>
      </w:pPr>
    </w:p>
    <w:p w14:paraId="2B2305AA" w14:textId="77777777" w:rsidR="001753A9" w:rsidRDefault="001753A9" w:rsidP="000D6BB3">
      <w:pPr>
        <w:pStyle w:val="Default"/>
        <w:ind w:right="-710"/>
        <w:rPr>
          <w:rFonts w:asciiTheme="minorHAnsi" w:hAnsiTheme="minorHAnsi"/>
          <w:color w:val="595959" w:themeColor="text1" w:themeTint="A6"/>
          <w:sz w:val="22"/>
          <w:szCs w:val="20"/>
        </w:rPr>
      </w:pPr>
    </w:p>
    <w:p w14:paraId="2B2305AC" w14:textId="77777777" w:rsidR="007D53A1"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responsibilities </w:t>
      </w:r>
    </w:p>
    <w:p w14:paraId="2B2305AD"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73946A33" w14:textId="77777777" w:rsidR="00122CB8" w:rsidRPr="00CA450F" w:rsidRDefault="00122CB8" w:rsidP="00CA450F">
      <w:pPr>
        <w:pStyle w:val="ListParagraph"/>
        <w:numPr>
          <w:ilvl w:val="0"/>
          <w:numId w:val="2"/>
        </w:numPr>
        <w:spacing w:after="0" w:line="240" w:lineRule="auto"/>
        <w:ind w:right="-1134"/>
        <w:rPr>
          <w:rFonts w:ascii="Verdana" w:eastAsia="Times New Roman" w:hAnsi="Verdana" w:cs="Times New Roman"/>
          <w:sz w:val="22"/>
          <w:szCs w:val="22"/>
          <w:lang w:eastAsia="en-GB"/>
        </w:rPr>
      </w:pPr>
      <w:r w:rsidRPr="00CA450F">
        <w:rPr>
          <w:rFonts w:ascii="Verdana" w:eastAsia="Times New Roman" w:hAnsi="Verdana" w:cs="Times New Roman"/>
          <w:sz w:val="22"/>
          <w:szCs w:val="22"/>
          <w:lang w:eastAsia="en-GB"/>
        </w:rPr>
        <w:t>To participate in activity planning and implementation.</w:t>
      </w:r>
    </w:p>
    <w:p w14:paraId="27CAFCE0" w14:textId="77777777" w:rsidR="00CA450F" w:rsidRPr="00CA450F" w:rsidRDefault="00CA450F" w:rsidP="00CA450F">
      <w:pPr>
        <w:pStyle w:val="ListParagraph"/>
        <w:spacing w:after="0" w:line="240" w:lineRule="auto"/>
        <w:ind w:right="-1134"/>
        <w:rPr>
          <w:rFonts w:ascii="Verdana" w:eastAsia="Times New Roman" w:hAnsi="Verdana" w:cs="Times New Roman"/>
          <w:sz w:val="22"/>
          <w:szCs w:val="22"/>
          <w:lang w:eastAsia="en-GB"/>
        </w:rPr>
      </w:pPr>
    </w:p>
    <w:p w14:paraId="525E0773" w14:textId="77777777" w:rsidR="00CA450F" w:rsidRDefault="00CA450F" w:rsidP="00CA450F">
      <w:pPr>
        <w:pStyle w:val="ListParagraph"/>
        <w:numPr>
          <w:ilvl w:val="0"/>
          <w:numId w:val="2"/>
        </w:numPr>
        <w:spacing w:after="0" w:line="240" w:lineRule="auto"/>
        <w:ind w:right="-1134"/>
        <w:rPr>
          <w:rFonts w:ascii="Verdana" w:eastAsia="Times New Roman" w:hAnsi="Verdana" w:cs="Times New Roman"/>
          <w:sz w:val="22"/>
          <w:szCs w:val="22"/>
          <w:lang w:eastAsia="en-GB"/>
        </w:rPr>
      </w:pPr>
      <w:r w:rsidRPr="00CA450F">
        <w:rPr>
          <w:rFonts w:ascii="Verdana" w:eastAsia="Times New Roman" w:hAnsi="Verdana" w:cs="Times New Roman"/>
          <w:sz w:val="22"/>
          <w:szCs w:val="22"/>
          <w:lang w:eastAsia="en-GB"/>
        </w:rPr>
        <w:t xml:space="preserve">To help monitor all-round development of the children through the key person system, regular observations and record keeping. </w:t>
      </w:r>
    </w:p>
    <w:p w14:paraId="61A7F561" w14:textId="77777777" w:rsidR="00A72DD3" w:rsidRPr="00A72DD3" w:rsidRDefault="00A72DD3" w:rsidP="00A72DD3">
      <w:pPr>
        <w:pStyle w:val="ListParagraph"/>
        <w:spacing w:after="0" w:line="240" w:lineRule="auto"/>
        <w:ind w:right="-1134"/>
        <w:rPr>
          <w:rFonts w:ascii="Verdana" w:eastAsia="Times New Roman" w:hAnsi="Verdana" w:cs="Times New Roman"/>
          <w:sz w:val="22"/>
          <w:szCs w:val="22"/>
          <w:lang w:eastAsia="en-GB"/>
        </w:rPr>
      </w:pPr>
    </w:p>
    <w:p w14:paraId="433A778E" w14:textId="7232AEEC" w:rsidR="00A72DD3" w:rsidRPr="00A72DD3" w:rsidRDefault="00A72DD3" w:rsidP="00A72DD3">
      <w:pPr>
        <w:pStyle w:val="ListParagraph"/>
        <w:numPr>
          <w:ilvl w:val="0"/>
          <w:numId w:val="2"/>
        </w:numPr>
        <w:spacing w:after="0" w:line="240" w:lineRule="auto"/>
        <w:ind w:right="-1134"/>
        <w:rPr>
          <w:rFonts w:ascii="Verdana" w:eastAsia="Times New Roman" w:hAnsi="Verdana" w:cs="Times New Roman"/>
          <w:sz w:val="22"/>
          <w:szCs w:val="22"/>
          <w:lang w:eastAsia="en-GB"/>
        </w:rPr>
      </w:pPr>
      <w:r w:rsidRPr="00A72DD3">
        <w:rPr>
          <w:rFonts w:ascii="Verdana" w:eastAsia="Times New Roman" w:hAnsi="Verdana" w:cs="Times New Roman"/>
          <w:sz w:val="22"/>
          <w:szCs w:val="22"/>
          <w:lang w:eastAsia="en-GB"/>
        </w:rPr>
        <w:t xml:space="preserve">To follow YMCA Dulverton’s safeguarding, child protection and safer working practice policies at all times. </w:t>
      </w:r>
    </w:p>
    <w:p w14:paraId="3B3B0126" w14:textId="77777777" w:rsidR="00A72DD3" w:rsidRPr="00A72DD3" w:rsidRDefault="00A72DD3" w:rsidP="00A72DD3">
      <w:pPr>
        <w:spacing w:after="0" w:line="240" w:lineRule="auto"/>
        <w:ind w:right="-1134"/>
        <w:rPr>
          <w:rFonts w:ascii="Verdana" w:eastAsia="Times New Roman" w:hAnsi="Verdana" w:cs="Times New Roman"/>
          <w:sz w:val="22"/>
          <w:szCs w:val="22"/>
          <w:lang w:eastAsia="en-GB"/>
        </w:rPr>
      </w:pPr>
    </w:p>
    <w:p w14:paraId="3D035580" w14:textId="77777777" w:rsidR="00CA450F" w:rsidRPr="00CA450F" w:rsidRDefault="00CA450F" w:rsidP="00CA450F">
      <w:pPr>
        <w:pStyle w:val="ListParagraph"/>
        <w:numPr>
          <w:ilvl w:val="0"/>
          <w:numId w:val="2"/>
        </w:numPr>
        <w:spacing w:after="0" w:line="240" w:lineRule="auto"/>
        <w:ind w:right="-1134"/>
        <w:rPr>
          <w:rFonts w:ascii="Verdana" w:eastAsia="Times New Roman" w:hAnsi="Verdana" w:cs="Times New Roman"/>
          <w:sz w:val="22"/>
          <w:szCs w:val="22"/>
          <w:lang w:eastAsia="en-GB"/>
        </w:rPr>
      </w:pPr>
      <w:r w:rsidRPr="00CA450F">
        <w:rPr>
          <w:rFonts w:ascii="Verdana" w:eastAsia="Times New Roman" w:hAnsi="Verdana" w:cs="Times New Roman"/>
          <w:sz w:val="22"/>
          <w:szCs w:val="22"/>
          <w:lang w:eastAsia="en-GB"/>
        </w:rPr>
        <w:t xml:space="preserve">To drive your own professional development to ensure your training and knowledge, legislation, compliance of the EYFS, legislation, compliance and YMCA-DG policies is up to date. </w:t>
      </w:r>
    </w:p>
    <w:p w14:paraId="43F3EAD6" w14:textId="77777777" w:rsidR="00CA450F" w:rsidRPr="00CA450F" w:rsidRDefault="00CA450F" w:rsidP="00CA450F">
      <w:pPr>
        <w:pStyle w:val="ListParagraph"/>
        <w:spacing w:after="0" w:line="240" w:lineRule="auto"/>
        <w:ind w:right="-1134"/>
        <w:rPr>
          <w:rFonts w:ascii="Verdana" w:eastAsia="Times New Roman" w:hAnsi="Verdana" w:cs="Times New Roman"/>
          <w:sz w:val="22"/>
          <w:szCs w:val="22"/>
          <w:lang w:eastAsia="en-GB"/>
        </w:rPr>
      </w:pPr>
    </w:p>
    <w:p w14:paraId="7F84FDB0" w14:textId="014CE2C5" w:rsidR="00CA450F" w:rsidRPr="00CA450F" w:rsidRDefault="00CA450F" w:rsidP="00CA450F">
      <w:pPr>
        <w:pStyle w:val="ListParagraph"/>
        <w:numPr>
          <w:ilvl w:val="0"/>
          <w:numId w:val="2"/>
        </w:numPr>
        <w:spacing w:after="0" w:line="240" w:lineRule="auto"/>
        <w:ind w:right="-1134"/>
        <w:rPr>
          <w:rFonts w:ascii="Verdana" w:eastAsia="Times New Roman" w:hAnsi="Verdana" w:cs="Times New Roman"/>
          <w:sz w:val="22"/>
          <w:szCs w:val="22"/>
          <w:lang w:eastAsia="en-GB"/>
        </w:rPr>
      </w:pPr>
      <w:r w:rsidRPr="00CA450F">
        <w:rPr>
          <w:rFonts w:ascii="Verdana" w:eastAsia="Times New Roman" w:hAnsi="Verdana" w:cs="Times New Roman"/>
          <w:sz w:val="22"/>
          <w:szCs w:val="22"/>
          <w:lang w:eastAsia="en-GB"/>
        </w:rPr>
        <w:t xml:space="preserve">To maintain and monitor high standards of Care, Health and Safety throughout your work and the work of the </w:t>
      </w:r>
      <w:r w:rsidR="00EF7D8D">
        <w:rPr>
          <w:rFonts w:ascii="Verdana" w:eastAsia="Times New Roman" w:hAnsi="Verdana" w:cs="Times New Roman"/>
          <w:sz w:val="22"/>
          <w:szCs w:val="22"/>
          <w:lang w:eastAsia="en-GB"/>
        </w:rPr>
        <w:t>Wooden House t</w:t>
      </w:r>
      <w:r w:rsidRPr="00CA450F">
        <w:rPr>
          <w:rFonts w:ascii="Verdana" w:eastAsia="Times New Roman" w:hAnsi="Verdana" w:cs="Times New Roman"/>
          <w:sz w:val="22"/>
          <w:szCs w:val="22"/>
          <w:lang w:eastAsia="en-GB"/>
        </w:rPr>
        <w:t xml:space="preserve">eam, feeding back or reporting promptly and wider concerns to the Nursery Manager. </w:t>
      </w:r>
    </w:p>
    <w:p w14:paraId="2C0542FF" w14:textId="77777777" w:rsidR="00CA450F" w:rsidRPr="00CA450F" w:rsidRDefault="00CA450F" w:rsidP="00CA450F">
      <w:pPr>
        <w:pStyle w:val="ListParagraph"/>
        <w:spacing w:after="0" w:line="240" w:lineRule="auto"/>
        <w:ind w:right="-1134"/>
        <w:rPr>
          <w:rFonts w:ascii="Verdana" w:eastAsia="Times New Roman" w:hAnsi="Verdana" w:cs="Times New Roman"/>
          <w:sz w:val="22"/>
          <w:szCs w:val="22"/>
          <w:lang w:eastAsia="en-GB"/>
        </w:rPr>
      </w:pPr>
    </w:p>
    <w:p w14:paraId="60E8066E" w14:textId="77777777" w:rsidR="00CA450F" w:rsidRPr="00CA450F" w:rsidRDefault="00CA450F" w:rsidP="00CA450F">
      <w:pPr>
        <w:pStyle w:val="ListParagraph"/>
        <w:numPr>
          <w:ilvl w:val="0"/>
          <w:numId w:val="2"/>
        </w:numPr>
        <w:spacing w:after="0" w:line="240" w:lineRule="auto"/>
        <w:ind w:right="-1134"/>
        <w:rPr>
          <w:rFonts w:ascii="Verdana" w:eastAsia="Times New Roman" w:hAnsi="Verdana" w:cs="Times New Roman"/>
          <w:sz w:val="22"/>
          <w:szCs w:val="22"/>
          <w:lang w:eastAsia="en-GB"/>
        </w:rPr>
      </w:pPr>
      <w:r w:rsidRPr="00CA450F">
        <w:rPr>
          <w:rFonts w:ascii="Verdana" w:eastAsia="Times New Roman" w:hAnsi="Verdana" w:cs="Times New Roman"/>
          <w:sz w:val="22"/>
          <w:szCs w:val="22"/>
          <w:lang w:eastAsia="en-GB"/>
        </w:rPr>
        <w:t xml:space="preserve">The post holder is responsible for delivering an effective quality service and to promote a tolerant and caring environment consistent with Christian values. </w:t>
      </w:r>
    </w:p>
    <w:p w14:paraId="404B82FA" w14:textId="77777777" w:rsidR="00CA450F" w:rsidRPr="00CA450F" w:rsidRDefault="00CA450F" w:rsidP="00CA450F">
      <w:pPr>
        <w:pStyle w:val="ListParagraph"/>
        <w:spacing w:after="0" w:line="240" w:lineRule="auto"/>
        <w:ind w:right="-1134"/>
        <w:rPr>
          <w:rFonts w:ascii="Verdana" w:eastAsia="Times New Roman" w:hAnsi="Verdana" w:cs="Times New Roman"/>
          <w:sz w:val="22"/>
          <w:szCs w:val="22"/>
          <w:lang w:eastAsia="en-GB"/>
        </w:rPr>
      </w:pPr>
    </w:p>
    <w:p w14:paraId="4D9AC5D3" w14:textId="30573676" w:rsidR="009B6AB5" w:rsidRPr="009B6AB5" w:rsidRDefault="00CA450F" w:rsidP="009B6AB5">
      <w:pPr>
        <w:pStyle w:val="Default"/>
        <w:ind w:right="-1134"/>
        <w:rPr>
          <w:rFonts w:asciiTheme="minorHAnsi" w:hAnsiTheme="minorHAnsi"/>
          <w:b/>
          <w:color w:val="595959" w:themeColor="text1" w:themeTint="A6"/>
          <w:sz w:val="22"/>
          <w:szCs w:val="20"/>
          <w:u w:val="single"/>
        </w:rPr>
      </w:pPr>
      <w:r>
        <w:rPr>
          <w:rFonts w:asciiTheme="minorHAnsi" w:hAnsiTheme="minorHAnsi"/>
          <w:b/>
          <w:color w:val="595959" w:themeColor="text1" w:themeTint="A6"/>
          <w:sz w:val="22"/>
          <w:szCs w:val="20"/>
          <w:u w:val="single"/>
        </w:rPr>
        <w:t>H</w:t>
      </w:r>
      <w:r w:rsidR="009B6AB5" w:rsidRPr="009B6AB5">
        <w:rPr>
          <w:rFonts w:asciiTheme="minorHAnsi" w:hAnsiTheme="minorHAnsi"/>
          <w:b/>
          <w:color w:val="595959" w:themeColor="text1" w:themeTint="A6"/>
          <w:sz w:val="22"/>
          <w:szCs w:val="20"/>
          <w:u w:val="single"/>
        </w:rPr>
        <w:t xml:space="preserve">ealth </w:t>
      </w:r>
      <w:r w:rsidR="009B6AB5">
        <w:rPr>
          <w:rFonts w:asciiTheme="minorHAnsi" w:hAnsiTheme="minorHAnsi"/>
          <w:b/>
          <w:color w:val="595959" w:themeColor="text1" w:themeTint="A6"/>
          <w:sz w:val="22"/>
          <w:szCs w:val="20"/>
          <w:u w:val="single"/>
        </w:rPr>
        <w:t xml:space="preserve">and </w:t>
      </w:r>
      <w:r w:rsidR="009B6AB5" w:rsidRPr="009B6AB5">
        <w:rPr>
          <w:rFonts w:asciiTheme="minorHAnsi" w:hAnsiTheme="minorHAnsi"/>
          <w:b/>
          <w:color w:val="595959" w:themeColor="text1" w:themeTint="A6"/>
          <w:sz w:val="22"/>
          <w:szCs w:val="20"/>
          <w:u w:val="single"/>
        </w:rPr>
        <w:t xml:space="preserve">Safety </w:t>
      </w:r>
    </w:p>
    <w:p w14:paraId="4025F161" w14:textId="77777777" w:rsidR="009B6AB5" w:rsidRDefault="009B6AB5" w:rsidP="009B6AB5">
      <w:pPr>
        <w:spacing w:after="0" w:line="240" w:lineRule="auto"/>
        <w:ind w:right="-1134"/>
        <w:rPr>
          <w:rFonts w:ascii="Verdana" w:eastAsia="Times New Roman" w:hAnsi="Verdana" w:cs="Times New Roman"/>
          <w:sz w:val="22"/>
          <w:szCs w:val="22"/>
          <w:lang w:eastAsia="en-GB"/>
        </w:rPr>
      </w:pPr>
    </w:p>
    <w:p w14:paraId="45A41EFF" w14:textId="7B106CAC" w:rsidR="009B6AB5" w:rsidRPr="009B6AB5" w:rsidRDefault="009B6AB5" w:rsidP="009B6AB5">
      <w:pPr>
        <w:pStyle w:val="ListParagraph"/>
        <w:numPr>
          <w:ilvl w:val="0"/>
          <w:numId w:val="23"/>
        </w:numPr>
        <w:spacing w:after="0" w:line="240" w:lineRule="auto"/>
        <w:ind w:right="-1134"/>
        <w:rPr>
          <w:rFonts w:ascii="Times New Roman" w:eastAsia="Times New Roman" w:hAnsi="Times New Roman" w:cs="Times New Roman"/>
          <w:lang w:eastAsia="en-GB"/>
        </w:rPr>
      </w:pPr>
      <w:r w:rsidRPr="009B6AB5">
        <w:rPr>
          <w:rFonts w:ascii="Verdana" w:eastAsia="Times New Roman" w:hAnsi="Verdana" w:cs="Times New Roman"/>
          <w:sz w:val="22"/>
          <w:szCs w:val="22"/>
          <w:lang w:eastAsia="en-GB"/>
        </w:rPr>
        <w:t xml:space="preserve">In carrying out this role you have a duty (under Health and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people who use our services. </w:t>
      </w:r>
    </w:p>
    <w:p w14:paraId="336F0C52" w14:textId="77777777" w:rsidR="009B6AB5" w:rsidRDefault="009B6AB5" w:rsidP="009B6AB5">
      <w:pPr>
        <w:spacing w:after="0" w:line="240" w:lineRule="auto"/>
        <w:ind w:right="-1134"/>
        <w:rPr>
          <w:rFonts w:ascii="Verdana" w:eastAsia="Times New Roman" w:hAnsi="Verdana" w:cs="Times New Roman"/>
          <w:sz w:val="22"/>
          <w:szCs w:val="22"/>
          <w:lang w:eastAsia="en-GB"/>
        </w:rPr>
      </w:pPr>
    </w:p>
    <w:p w14:paraId="4445F354" w14:textId="0AA9E97D" w:rsidR="009B6AB5" w:rsidRPr="009B6AB5" w:rsidRDefault="009B6AB5" w:rsidP="009B6AB5">
      <w:pPr>
        <w:pStyle w:val="ListParagraph"/>
        <w:numPr>
          <w:ilvl w:val="0"/>
          <w:numId w:val="23"/>
        </w:numPr>
        <w:spacing w:after="0" w:line="240" w:lineRule="auto"/>
        <w:ind w:right="-1134"/>
        <w:rPr>
          <w:rFonts w:ascii="Times New Roman" w:eastAsia="Times New Roman" w:hAnsi="Times New Roman" w:cs="Times New Roman"/>
          <w:lang w:eastAsia="en-GB"/>
        </w:rPr>
      </w:pPr>
      <w:r w:rsidRPr="009B6AB5">
        <w:rPr>
          <w:rFonts w:ascii="Verdana" w:eastAsia="Times New Roman" w:hAnsi="Verdana" w:cs="Times New Roman"/>
          <w:sz w:val="22"/>
          <w:szCs w:val="22"/>
          <w:lang w:eastAsia="en-GB"/>
        </w:rPr>
        <w:t xml:space="preserve">This duty includes checking that any person entering YMCA Dulverton Group property has a right to do so and their visit is recorded in accordance with YMCA Dulverton Group procedures. </w:t>
      </w:r>
    </w:p>
    <w:p w14:paraId="67E815D7" w14:textId="77777777" w:rsidR="009B6AB5" w:rsidRDefault="009B6AB5" w:rsidP="009B6AB5">
      <w:pPr>
        <w:pStyle w:val="Default"/>
        <w:ind w:right="-1134"/>
        <w:rPr>
          <w:rFonts w:asciiTheme="minorHAnsi" w:hAnsiTheme="minorHAnsi"/>
          <w:color w:val="595959" w:themeColor="text1" w:themeTint="A6"/>
          <w:sz w:val="22"/>
          <w:szCs w:val="20"/>
        </w:rPr>
      </w:pPr>
    </w:p>
    <w:p w14:paraId="2B2305D4" w14:textId="77777777" w:rsidR="00250E1D" w:rsidRDefault="00250E1D" w:rsidP="009B6AB5">
      <w:pPr>
        <w:pStyle w:val="Default"/>
        <w:ind w:right="-1134"/>
        <w:rPr>
          <w:rFonts w:asciiTheme="minorHAnsi" w:hAnsiTheme="minorHAnsi"/>
          <w:b/>
          <w:color w:val="595959" w:themeColor="text1" w:themeTint="A6"/>
          <w:sz w:val="22"/>
          <w:szCs w:val="20"/>
          <w:u w:val="single"/>
        </w:rPr>
      </w:pPr>
      <w:r w:rsidRPr="00A87798">
        <w:rPr>
          <w:rFonts w:asciiTheme="minorHAnsi" w:hAnsiTheme="minorHAnsi"/>
          <w:b/>
          <w:color w:val="595959" w:themeColor="text1" w:themeTint="A6"/>
          <w:sz w:val="22"/>
          <w:szCs w:val="20"/>
          <w:u w:val="single"/>
        </w:rPr>
        <w:t xml:space="preserve">General </w:t>
      </w:r>
    </w:p>
    <w:p w14:paraId="2B2305D5" w14:textId="39223137" w:rsidR="00970A85" w:rsidRDefault="00970A85" w:rsidP="009B6AB5">
      <w:pPr>
        <w:pStyle w:val="Default"/>
        <w:ind w:right="-1134"/>
        <w:rPr>
          <w:rFonts w:asciiTheme="minorHAnsi" w:hAnsiTheme="minorHAnsi"/>
          <w:b/>
          <w:color w:val="595959" w:themeColor="text1" w:themeTint="A6"/>
          <w:sz w:val="22"/>
          <w:szCs w:val="20"/>
          <w:u w:val="single"/>
        </w:rPr>
      </w:pPr>
    </w:p>
    <w:p w14:paraId="3DBEB161" w14:textId="70E4D605"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maintain and develop up-to-date professional knowledge and skills through training, reading and other such activities and to incorporate the same into practice. </w:t>
      </w:r>
    </w:p>
    <w:p w14:paraId="15F37CD3" w14:textId="77777777" w:rsidR="009B6AB5" w:rsidRPr="009B6AB5" w:rsidRDefault="009B6AB5" w:rsidP="009B6AB5">
      <w:pPr>
        <w:spacing w:after="0" w:line="240" w:lineRule="auto"/>
        <w:ind w:right="-1134"/>
        <w:rPr>
          <w:rFonts w:ascii="Times New Roman" w:eastAsia="Times New Roman" w:hAnsi="Times New Roman" w:cs="Times New Roman"/>
          <w:lang w:eastAsia="en-GB"/>
        </w:rPr>
      </w:pPr>
    </w:p>
    <w:p w14:paraId="2B2305D8" w14:textId="77777777" w:rsidR="00250E1D" w:rsidRPr="009B6AB5" w:rsidRDefault="00A2565D"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To maintain and demonstrate a commitment to YMCA Dulverton Group’s Vision, Values and strategic aims and objectives and e</w:t>
      </w:r>
      <w:r w:rsidR="00250E1D" w:rsidRPr="009B6AB5">
        <w:rPr>
          <w:rFonts w:asciiTheme="minorHAnsi" w:hAnsiTheme="minorHAnsi"/>
          <w:color w:val="595959" w:themeColor="text1" w:themeTint="A6"/>
          <w:sz w:val="22"/>
          <w:szCs w:val="20"/>
        </w:rPr>
        <w:t>nsure al</w:t>
      </w:r>
      <w:r w:rsidR="00A87798" w:rsidRPr="009B6AB5">
        <w:rPr>
          <w:rFonts w:asciiTheme="minorHAnsi" w:hAnsiTheme="minorHAnsi"/>
          <w:color w:val="595959" w:themeColor="text1" w:themeTint="A6"/>
          <w:sz w:val="22"/>
          <w:szCs w:val="20"/>
        </w:rPr>
        <w:t>l activities reflect the value</w:t>
      </w:r>
      <w:r w:rsidR="007D3E92" w:rsidRPr="009B6AB5">
        <w:rPr>
          <w:rFonts w:asciiTheme="minorHAnsi" w:hAnsiTheme="minorHAnsi"/>
          <w:color w:val="595959" w:themeColor="text1" w:themeTint="A6"/>
          <w:sz w:val="22"/>
          <w:szCs w:val="20"/>
        </w:rPr>
        <w:t>s</w:t>
      </w:r>
      <w:r w:rsidR="00A87798" w:rsidRPr="009B6AB5">
        <w:rPr>
          <w:rFonts w:asciiTheme="minorHAnsi" w:hAnsiTheme="minorHAnsi"/>
          <w:color w:val="595959" w:themeColor="text1" w:themeTint="A6"/>
          <w:sz w:val="22"/>
          <w:szCs w:val="20"/>
        </w:rPr>
        <w:t xml:space="preserve"> of YMCA Dulverton Group.</w:t>
      </w:r>
    </w:p>
    <w:p w14:paraId="2B2305D9" w14:textId="77777777" w:rsidR="00EA79CA" w:rsidRPr="009B6AB5" w:rsidRDefault="00EA79CA" w:rsidP="009B6AB5">
      <w:pPr>
        <w:pStyle w:val="Default"/>
        <w:ind w:left="720" w:right="-1134"/>
        <w:rPr>
          <w:rFonts w:asciiTheme="minorHAnsi" w:hAnsiTheme="minorHAnsi"/>
          <w:color w:val="595959" w:themeColor="text1" w:themeTint="A6"/>
          <w:sz w:val="22"/>
          <w:szCs w:val="20"/>
        </w:rPr>
      </w:pPr>
    </w:p>
    <w:p w14:paraId="2B2305DC" w14:textId="77777777" w:rsidR="00EA79CA" w:rsidRPr="009B6AB5" w:rsidRDefault="00EA79CA"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Managing health and safety issues in your area of responsibility in line with the relevant section(s) of the Health and Safety Policy.</w:t>
      </w:r>
    </w:p>
    <w:p w14:paraId="2B2305DD" w14:textId="77777777" w:rsidR="00EA79CA" w:rsidRPr="009B6AB5" w:rsidRDefault="00EA79CA" w:rsidP="009B6AB5">
      <w:pPr>
        <w:pStyle w:val="Default"/>
        <w:ind w:left="720" w:right="-1134"/>
        <w:rPr>
          <w:rFonts w:asciiTheme="minorHAnsi" w:hAnsiTheme="minorHAnsi"/>
          <w:color w:val="595959" w:themeColor="text1" w:themeTint="A6"/>
          <w:sz w:val="22"/>
          <w:szCs w:val="20"/>
        </w:rPr>
      </w:pPr>
    </w:p>
    <w:p w14:paraId="76A3CDD4" w14:textId="0658DF84" w:rsidR="009B6AB5" w:rsidRPr="009B6AB5" w:rsidRDefault="00EA79CA" w:rsidP="009B6AB5">
      <w:pPr>
        <w:pStyle w:val="Default"/>
        <w:numPr>
          <w:ilvl w:val="0"/>
          <w:numId w:val="15"/>
        </w:numPr>
        <w:ind w:right="-1134"/>
        <w:rPr>
          <w:rFonts w:ascii="Times New Roman" w:eastAsia="Times New Roman" w:hAnsi="Times New Roman" w:cs="Times New Roman"/>
          <w:lang w:eastAsia="en-GB"/>
        </w:rPr>
      </w:pPr>
      <w:r w:rsidRPr="009B6AB5">
        <w:rPr>
          <w:rFonts w:asciiTheme="minorHAnsi" w:hAnsiTheme="minorHAnsi"/>
          <w:color w:val="595959" w:themeColor="text1" w:themeTint="A6"/>
          <w:sz w:val="22"/>
          <w:szCs w:val="20"/>
        </w:rPr>
        <w:lastRenderedPageBreak/>
        <w:t xml:space="preserve">Complying with YMCA Dulverton Group’s GDPR, </w:t>
      </w:r>
      <w:r w:rsidR="00F24FCE">
        <w:rPr>
          <w:rFonts w:asciiTheme="minorHAnsi" w:hAnsiTheme="minorHAnsi"/>
          <w:color w:val="595959" w:themeColor="text1" w:themeTint="A6"/>
          <w:sz w:val="22"/>
          <w:szCs w:val="20"/>
        </w:rPr>
        <w:t xml:space="preserve">Health and Safety, Safeguarding, </w:t>
      </w:r>
      <w:r w:rsidRPr="009B6AB5">
        <w:rPr>
          <w:rFonts w:asciiTheme="minorHAnsi" w:hAnsiTheme="minorHAnsi"/>
          <w:color w:val="595959" w:themeColor="text1" w:themeTint="A6"/>
          <w:sz w:val="22"/>
          <w:szCs w:val="20"/>
        </w:rPr>
        <w:t>confidentiality and information security policies at all times.</w:t>
      </w:r>
    </w:p>
    <w:p w14:paraId="051C3D53" w14:textId="77777777" w:rsidR="009B6AB5" w:rsidRDefault="009B6AB5" w:rsidP="009B6AB5">
      <w:pPr>
        <w:pStyle w:val="ListParagraph"/>
        <w:spacing w:after="0" w:line="240" w:lineRule="auto"/>
        <w:rPr>
          <w:rFonts w:ascii="Verdana" w:eastAsia="Times New Roman" w:hAnsi="Verdana" w:cs="Times New Roman"/>
          <w:sz w:val="22"/>
          <w:szCs w:val="22"/>
          <w:lang w:eastAsia="en-GB"/>
        </w:rPr>
      </w:pPr>
    </w:p>
    <w:p w14:paraId="1063716C" w14:textId="0DB4809B"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undertake such other duties and responsibilities reasonably consistent with the role of </w:t>
      </w:r>
      <w:r w:rsidR="00B9686F">
        <w:rPr>
          <w:rFonts w:asciiTheme="minorHAnsi" w:hAnsiTheme="minorHAnsi"/>
          <w:color w:val="595959" w:themeColor="text1" w:themeTint="A6"/>
          <w:sz w:val="22"/>
          <w:szCs w:val="20"/>
        </w:rPr>
        <w:t>Early Years P</w:t>
      </w:r>
      <w:r w:rsidR="00FA6A01">
        <w:rPr>
          <w:rFonts w:asciiTheme="minorHAnsi" w:hAnsiTheme="minorHAnsi"/>
          <w:color w:val="595959" w:themeColor="text1" w:themeTint="A6"/>
          <w:sz w:val="22"/>
          <w:szCs w:val="20"/>
        </w:rPr>
        <w:t>r</w:t>
      </w:r>
      <w:r w:rsidR="00B9686F">
        <w:rPr>
          <w:rFonts w:asciiTheme="minorHAnsi" w:hAnsiTheme="minorHAnsi"/>
          <w:color w:val="595959" w:themeColor="text1" w:themeTint="A6"/>
          <w:sz w:val="22"/>
          <w:szCs w:val="20"/>
        </w:rPr>
        <w:t>actitio</w:t>
      </w:r>
      <w:r w:rsidR="00FA6A01">
        <w:rPr>
          <w:rFonts w:asciiTheme="minorHAnsi" w:hAnsiTheme="minorHAnsi"/>
          <w:color w:val="595959" w:themeColor="text1" w:themeTint="A6"/>
          <w:sz w:val="22"/>
          <w:szCs w:val="20"/>
        </w:rPr>
        <w:t xml:space="preserve">ner Level </w:t>
      </w:r>
      <w:r w:rsidR="00FB34BA">
        <w:rPr>
          <w:rFonts w:asciiTheme="minorHAnsi" w:hAnsiTheme="minorHAnsi"/>
          <w:color w:val="595959" w:themeColor="text1" w:themeTint="A6"/>
          <w:sz w:val="22"/>
          <w:szCs w:val="20"/>
        </w:rPr>
        <w:t>3</w:t>
      </w:r>
      <w:r w:rsidRPr="009B6AB5">
        <w:rPr>
          <w:rFonts w:asciiTheme="minorHAnsi" w:hAnsiTheme="minorHAnsi"/>
          <w:color w:val="595959" w:themeColor="text1" w:themeTint="A6"/>
          <w:sz w:val="22"/>
          <w:szCs w:val="20"/>
        </w:rPr>
        <w:t xml:space="preserve">. </w:t>
      </w:r>
    </w:p>
    <w:p w14:paraId="7D4EFA25" w14:textId="77777777" w:rsidR="009B6AB5" w:rsidRDefault="009B6AB5" w:rsidP="009B6AB5">
      <w:pPr>
        <w:pStyle w:val="Default"/>
        <w:ind w:right="-1134"/>
        <w:rPr>
          <w:rFonts w:asciiTheme="minorHAnsi" w:hAnsiTheme="minorHAnsi"/>
          <w:color w:val="595959" w:themeColor="text1" w:themeTint="A6"/>
          <w:sz w:val="22"/>
          <w:szCs w:val="20"/>
        </w:rPr>
      </w:pPr>
    </w:p>
    <w:p w14:paraId="342CAE5F" w14:textId="77777777" w:rsidR="009B6AB5" w:rsidRDefault="009B6AB5" w:rsidP="009B6AB5">
      <w:pPr>
        <w:spacing w:after="0" w:line="240" w:lineRule="auto"/>
        <w:ind w:right="-1134"/>
        <w:rPr>
          <w:color w:val="595959" w:themeColor="text1" w:themeTint="A6"/>
          <w:sz w:val="22"/>
        </w:rPr>
      </w:pPr>
    </w:p>
    <w:p w14:paraId="09DA03B5" w14:textId="24ADA200" w:rsidR="009B6AB5" w:rsidRDefault="009B6AB5" w:rsidP="009B6AB5">
      <w:pPr>
        <w:spacing w:after="0" w:line="240" w:lineRule="auto"/>
        <w:ind w:right="-1134"/>
        <w:rPr>
          <w:rFonts w:ascii="Verdana,Bold" w:eastAsia="Times New Roman" w:hAnsi="Verdana,Bold" w:cs="Times New Roman"/>
          <w:sz w:val="22"/>
          <w:szCs w:val="22"/>
          <w:lang w:eastAsia="en-GB"/>
        </w:rPr>
      </w:pPr>
      <w:r>
        <w:rPr>
          <w:color w:val="595959" w:themeColor="text1" w:themeTint="A6"/>
          <w:sz w:val="22"/>
        </w:rPr>
        <w:t>YMCA Dulverton Group</w:t>
      </w:r>
      <w:r w:rsidRPr="00093039">
        <w:rPr>
          <w:rFonts w:ascii="Verdana,Bold" w:eastAsia="Times New Roman" w:hAnsi="Verdana,Bold" w:cs="Times New Roman"/>
          <w:sz w:val="22"/>
          <w:szCs w:val="22"/>
          <w:lang w:eastAsia="en-GB"/>
        </w:rPr>
        <w:t xml:space="preserve"> is committed to the protection and safeguarding of children and adults at risk, and promoting their welfare. The </w:t>
      </w:r>
      <w:r>
        <w:rPr>
          <w:rFonts w:ascii="Verdana,Bold" w:eastAsia="Times New Roman" w:hAnsi="Verdana,Bold" w:cs="Times New Roman"/>
          <w:sz w:val="22"/>
          <w:szCs w:val="22"/>
          <w:lang w:eastAsia="en-GB"/>
        </w:rPr>
        <w:t>YMCA Dulverton</w:t>
      </w:r>
      <w:r w:rsidRPr="00093039">
        <w:rPr>
          <w:rFonts w:ascii="Verdana,Bold" w:eastAsia="Times New Roman" w:hAnsi="Verdana,Bold" w:cs="Times New Roman"/>
          <w:sz w:val="22"/>
          <w:szCs w:val="22"/>
          <w:lang w:eastAsia="en-GB"/>
        </w:rPr>
        <w:t xml:space="preserve"> Group, therefore, expects all staff and volunteers to share this commitment. </w:t>
      </w:r>
    </w:p>
    <w:p w14:paraId="6233B683" w14:textId="77777777" w:rsidR="009B6AB5" w:rsidRPr="00093039" w:rsidRDefault="009B6AB5" w:rsidP="009B6AB5">
      <w:pPr>
        <w:spacing w:after="0" w:line="240" w:lineRule="auto"/>
        <w:ind w:right="-1134"/>
        <w:rPr>
          <w:rFonts w:ascii="Times New Roman" w:eastAsia="Times New Roman" w:hAnsi="Times New Roman" w:cs="Times New Roman"/>
          <w:lang w:eastAsia="en-GB"/>
        </w:rPr>
      </w:pPr>
    </w:p>
    <w:p w14:paraId="0BCCF300" w14:textId="77777777" w:rsidR="009B6AB5" w:rsidRPr="00093039" w:rsidRDefault="009B6AB5" w:rsidP="009B6AB5">
      <w:pPr>
        <w:spacing w:after="0" w:line="240" w:lineRule="auto"/>
        <w:ind w:right="-1134"/>
        <w:rPr>
          <w:rFonts w:ascii="Times New Roman" w:eastAsia="Times New Roman" w:hAnsi="Times New Roman" w:cs="Times New Roman"/>
          <w:lang w:eastAsia="en-GB"/>
        </w:rPr>
      </w:pPr>
      <w:r w:rsidRPr="00093039">
        <w:rPr>
          <w:rFonts w:ascii="Verdana,Bold" w:eastAsia="Times New Roman" w:hAnsi="Verdana,Bold" w:cs="Times New Roman"/>
          <w:sz w:val="22"/>
          <w:szCs w:val="22"/>
          <w:lang w:eastAsia="en-GB"/>
        </w:rPr>
        <w:t xml:space="preserve">This post is subject to an enhanced level DBS Disclosure in respect of the Adults/Children’s Workforce. </w:t>
      </w:r>
    </w:p>
    <w:p w14:paraId="2B2305E1" w14:textId="59DF528E" w:rsidR="00250E1D" w:rsidRPr="009B6AB5" w:rsidRDefault="00250E1D" w:rsidP="009B6AB5">
      <w:pPr>
        <w:pStyle w:val="Default"/>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br w:type="page"/>
      </w:r>
    </w:p>
    <w:p w14:paraId="2B2305E2"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Person Specification </w:t>
      </w:r>
    </w:p>
    <w:p w14:paraId="2B2305E3"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E4" w14:textId="77777777"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Qualifications and Experience </w:t>
      </w:r>
    </w:p>
    <w:p w14:paraId="2B2305E5" w14:textId="6224D4F8" w:rsidR="00970A85" w:rsidRDefault="00970A85" w:rsidP="007E5C42">
      <w:pPr>
        <w:pStyle w:val="Default"/>
        <w:ind w:right="-710"/>
        <w:rPr>
          <w:rFonts w:asciiTheme="minorHAnsi" w:hAnsiTheme="minorHAnsi"/>
          <w:color w:val="595959" w:themeColor="text1" w:themeTint="A6"/>
          <w:sz w:val="22"/>
          <w:szCs w:val="20"/>
        </w:rPr>
      </w:pPr>
    </w:p>
    <w:p w14:paraId="1E79BAEE" w14:textId="7579D0B9" w:rsidR="00765D68" w:rsidRPr="00C078CD" w:rsidRDefault="00851736" w:rsidP="00C078CD">
      <w:pPr>
        <w:pStyle w:val="Default"/>
        <w:numPr>
          <w:ilvl w:val="0"/>
          <w:numId w:val="25"/>
        </w:numPr>
        <w:ind w:left="567" w:right="-710"/>
        <w:rPr>
          <w:rFonts w:asciiTheme="minorHAnsi" w:hAnsiTheme="minorHAnsi"/>
          <w:color w:val="595959" w:themeColor="text1" w:themeTint="A6"/>
          <w:sz w:val="22"/>
          <w:szCs w:val="20"/>
        </w:rPr>
      </w:pPr>
      <w:r w:rsidRPr="00851736">
        <w:rPr>
          <w:rFonts w:asciiTheme="minorHAnsi" w:hAnsiTheme="minorHAnsi"/>
          <w:color w:val="595959" w:themeColor="text1" w:themeTint="A6"/>
          <w:sz w:val="22"/>
          <w:szCs w:val="20"/>
        </w:rPr>
        <w:t xml:space="preserve">To hold a level </w:t>
      </w:r>
      <w:r w:rsidR="00E8593F">
        <w:rPr>
          <w:rFonts w:asciiTheme="minorHAnsi" w:hAnsiTheme="minorHAnsi"/>
          <w:color w:val="595959" w:themeColor="text1" w:themeTint="A6"/>
          <w:sz w:val="22"/>
          <w:szCs w:val="20"/>
        </w:rPr>
        <w:t>3</w:t>
      </w:r>
      <w:r w:rsidRPr="00851736">
        <w:rPr>
          <w:rFonts w:asciiTheme="minorHAnsi" w:hAnsiTheme="minorHAnsi"/>
          <w:color w:val="595959" w:themeColor="text1" w:themeTint="A6"/>
          <w:sz w:val="22"/>
          <w:szCs w:val="20"/>
        </w:rPr>
        <w:t xml:space="preserve"> or above relevant childcare qualification</w:t>
      </w:r>
      <w:r w:rsidR="00C078CD">
        <w:rPr>
          <w:rFonts w:asciiTheme="minorHAnsi" w:hAnsiTheme="minorHAnsi"/>
          <w:color w:val="595959" w:themeColor="text1" w:themeTint="A6"/>
          <w:sz w:val="22"/>
          <w:szCs w:val="20"/>
        </w:rPr>
        <w:t>.</w:t>
      </w:r>
    </w:p>
    <w:p w14:paraId="3BBD2AFE" w14:textId="324D735A" w:rsidR="00C360F6" w:rsidRPr="00C078CD" w:rsidRDefault="00C360F6" w:rsidP="00C078CD">
      <w:pPr>
        <w:pStyle w:val="Default"/>
        <w:numPr>
          <w:ilvl w:val="0"/>
          <w:numId w:val="25"/>
        </w:numPr>
        <w:ind w:left="567" w:right="-710"/>
        <w:rPr>
          <w:rFonts w:asciiTheme="minorHAnsi" w:hAnsiTheme="minorHAnsi"/>
          <w:color w:val="595959" w:themeColor="text1" w:themeTint="A6"/>
          <w:sz w:val="22"/>
          <w:szCs w:val="20"/>
        </w:rPr>
      </w:pPr>
      <w:r w:rsidRPr="00C078CD">
        <w:rPr>
          <w:rFonts w:asciiTheme="minorHAnsi" w:hAnsiTheme="minorHAnsi"/>
          <w:color w:val="595959" w:themeColor="text1" w:themeTint="A6"/>
          <w:sz w:val="22"/>
          <w:szCs w:val="20"/>
        </w:rPr>
        <w:t>To have experience of working with children under the age of 5</w:t>
      </w:r>
      <w:r w:rsidR="00C078CD">
        <w:rPr>
          <w:rFonts w:asciiTheme="minorHAnsi" w:hAnsiTheme="minorHAnsi"/>
          <w:color w:val="595959" w:themeColor="text1" w:themeTint="A6"/>
          <w:sz w:val="22"/>
          <w:szCs w:val="20"/>
        </w:rPr>
        <w:t>.</w:t>
      </w:r>
    </w:p>
    <w:p w14:paraId="673167B6" w14:textId="134EB1B3" w:rsidR="009B6AB5" w:rsidRPr="00C078CD" w:rsidRDefault="00434D4D" w:rsidP="00C078CD">
      <w:pPr>
        <w:pStyle w:val="Default"/>
        <w:numPr>
          <w:ilvl w:val="0"/>
          <w:numId w:val="25"/>
        </w:numPr>
        <w:ind w:left="567" w:right="-710"/>
        <w:rPr>
          <w:rFonts w:asciiTheme="minorHAnsi" w:hAnsiTheme="minorHAnsi"/>
          <w:color w:val="595959" w:themeColor="text1" w:themeTint="A6"/>
          <w:sz w:val="22"/>
          <w:szCs w:val="20"/>
        </w:rPr>
      </w:pPr>
      <w:r w:rsidRPr="00C078CD">
        <w:rPr>
          <w:rFonts w:asciiTheme="minorHAnsi" w:hAnsiTheme="minorHAnsi"/>
          <w:color w:val="595959" w:themeColor="text1" w:themeTint="A6"/>
          <w:sz w:val="22"/>
          <w:szCs w:val="20"/>
        </w:rPr>
        <w:t>First aid qualification (or willingness to train)</w:t>
      </w:r>
      <w:r w:rsidR="00C078CD">
        <w:rPr>
          <w:rFonts w:asciiTheme="minorHAnsi" w:hAnsiTheme="minorHAnsi"/>
          <w:color w:val="595959" w:themeColor="text1" w:themeTint="A6"/>
          <w:sz w:val="22"/>
          <w:szCs w:val="20"/>
        </w:rPr>
        <w:t>.</w:t>
      </w:r>
    </w:p>
    <w:p w14:paraId="7A5CAC5D" w14:textId="51EB7375" w:rsidR="00D81E0A" w:rsidRPr="00C078CD" w:rsidRDefault="00D81E0A" w:rsidP="00C078CD">
      <w:pPr>
        <w:pStyle w:val="Default"/>
        <w:numPr>
          <w:ilvl w:val="0"/>
          <w:numId w:val="25"/>
        </w:numPr>
        <w:ind w:left="567" w:right="-710"/>
        <w:rPr>
          <w:rFonts w:asciiTheme="minorHAnsi" w:hAnsiTheme="minorHAnsi"/>
          <w:color w:val="595959" w:themeColor="text1" w:themeTint="A6"/>
          <w:sz w:val="22"/>
          <w:szCs w:val="20"/>
        </w:rPr>
      </w:pPr>
      <w:r w:rsidRPr="00C078CD">
        <w:rPr>
          <w:rFonts w:asciiTheme="minorHAnsi" w:hAnsiTheme="minorHAnsi"/>
          <w:color w:val="595959" w:themeColor="text1" w:themeTint="A6"/>
          <w:sz w:val="22"/>
          <w:szCs w:val="20"/>
        </w:rPr>
        <w:t>Working knowledge of health and safety</w:t>
      </w:r>
      <w:r w:rsidR="00C078CD">
        <w:rPr>
          <w:rFonts w:asciiTheme="minorHAnsi" w:hAnsiTheme="minorHAnsi"/>
          <w:color w:val="595959" w:themeColor="text1" w:themeTint="A6"/>
          <w:sz w:val="22"/>
          <w:szCs w:val="20"/>
        </w:rPr>
        <w:t>.</w:t>
      </w:r>
    </w:p>
    <w:p w14:paraId="2AA5107D" w14:textId="4D03DB4C" w:rsidR="0012539C" w:rsidRPr="00C078CD" w:rsidRDefault="0012539C" w:rsidP="00C078CD">
      <w:pPr>
        <w:pStyle w:val="Default"/>
        <w:numPr>
          <w:ilvl w:val="0"/>
          <w:numId w:val="25"/>
        </w:numPr>
        <w:ind w:left="567" w:right="-710"/>
        <w:rPr>
          <w:rFonts w:asciiTheme="minorHAnsi" w:hAnsiTheme="minorHAnsi"/>
          <w:color w:val="595959" w:themeColor="text1" w:themeTint="A6"/>
          <w:sz w:val="22"/>
          <w:szCs w:val="20"/>
        </w:rPr>
      </w:pPr>
      <w:r w:rsidRPr="00C078CD">
        <w:rPr>
          <w:rFonts w:asciiTheme="minorHAnsi" w:hAnsiTheme="minorHAnsi"/>
          <w:color w:val="595959" w:themeColor="text1" w:themeTint="A6"/>
          <w:sz w:val="22"/>
          <w:szCs w:val="20"/>
        </w:rPr>
        <w:t>Knowledge and understanding of safeguarding good practice</w:t>
      </w:r>
      <w:r w:rsidR="00C078CD">
        <w:rPr>
          <w:rFonts w:asciiTheme="minorHAnsi" w:hAnsiTheme="minorHAnsi"/>
          <w:color w:val="595959" w:themeColor="text1" w:themeTint="A6"/>
          <w:sz w:val="22"/>
          <w:szCs w:val="20"/>
        </w:rPr>
        <w:t>.</w:t>
      </w:r>
    </w:p>
    <w:p w14:paraId="3762D92C" w14:textId="77777777" w:rsidR="0012539C" w:rsidRDefault="0012539C" w:rsidP="00081C59">
      <w:pPr>
        <w:pStyle w:val="Default"/>
        <w:ind w:left="567" w:right="-710"/>
        <w:rPr>
          <w:rFonts w:asciiTheme="minorHAnsi" w:hAnsiTheme="minorHAnsi"/>
          <w:b/>
          <w:color w:val="595959" w:themeColor="text1" w:themeTint="A6"/>
          <w:sz w:val="22"/>
          <w:szCs w:val="20"/>
          <w:u w:val="single"/>
        </w:rPr>
      </w:pPr>
    </w:p>
    <w:p w14:paraId="2B2305EE" w14:textId="123A71EE" w:rsidR="00250E1D" w:rsidRDefault="00250E1D" w:rsidP="007E5C42">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Knowledge, Skills, Abilities </w:t>
      </w:r>
    </w:p>
    <w:p w14:paraId="2B2305EF" w14:textId="77777777" w:rsidR="00970A85" w:rsidRPr="00970A85" w:rsidRDefault="00970A85" w:rsidP="000D6BB3">
      <w:pPr>
        <w:pStyle w:val="Default"/>
        <w:ind w:right="-710"/>
        <w:rPr>
          <w:rFonts w:asciiTheme="minorHAnsi" w:hAnsiTheme="minorHAnsi"/>
          <w:b/>
          <w:color w:val="595959" w:themeColor="text1" w:themeTint="A6"/>
          <w:sz w:val="22"/>
          <w:szCs w:val="20"/>
          <w:u w:val="single"/>
        </w:rPr>
      </w:pPr>
    </w:p>
    <w:p w14:paraId="2B2305F7" w14:textId="5620CB58" w:rsidR="007428BB" w:rsidRPr="0070137B" w:rsidRDefault="000F3691" w:rsidP="0070137B">
      <w:pPr>
        <w:pStyle w:val="Default"/>
        <w:numPr>
          <w:ilvl w:val="0"/>
          <w:numId w:val="25"/>
        </w:numPr>
        <w:ind w:left="567" w:right="-710"/>
        <w:rPr>
          <w:rFonts w:asciiTheme="minorHAnsi" w:hAnsiTheme="minorHAnsi"/>
          <w:color w:val="595959" w:themeColor="text1" w:themeTint="A6"/>
          <w:sz w:val="22"/>
          <w:szCs w:val="20"/>
        </w:rPr>
      </w:pPr>
      <w:r w:rsidRPr="0070137B">
        <w:rPr>
          <w:rFonts w:asciiTheme="minorHAnsi" w:hAnsiTheme="minorHAnsi"/>
          <w:color w:val="595959" w:themeColor="text1" w:themeTint="A6"/>
          <w:sz w:val="22"/>
          <w:szCs w:val="20"/>
        </w:rPr>
        <w:t>An empathy for and enjoyment of working with children</w:t>
      </w:r>
      <w:r w:rsidR="0070137B">
        <w:rPr>
          <w:rFonts w:asciiTheme="minorHAnsi" w:hAnsiTheme="minorHAnsi"/>
          <w:color w:val="595959" w:themeColor="text1" w:themeTint="A6"/>
          <w:sz w:val="22"/>
          <w:szCs w:val="20"/>
        </w:rPr>
        <w:t>.</w:t>
      </w:r>
    </w:p>
    <w:p w14:paraId="3775706F" w14:textId="4325CCA1" w:rsidR="000F3691" w:rsidRPr="0070137B" w:rsidRDefault="00A2643A" w:rsidP="0070137B">
      <w:pPr>
        <w:pStyle w:val="Default"/>
        <w:numPr>
          <w:ilvl w:val="0"/>
          <w:numId w:val="25"/>
        </w:numPr>
        <w:ind w:left="567" w:right="-710"/>
        <w:rPr>
          <w:rFonts w:asciiTheme="minorHAnsi" w:hAnsiTheme="minorHAnsi"/>
          <w:color w:val="595959" w:themeColor="text1" w:themeTint="A6"/>
          <w:sz w:val="22"/>
          <w:szCs w:val="20"/>
        </w:rPr>
      </w:pPr>
      <w:r w:rsidRPr="0070137B">
        <w:rPr>
          <w:rFonts w:asciiTheme="minorHAnsi" w:hAnsiTheme="minorHAnsi"/>
          <w:color w:val="595959" w:themeColor="text1" w:themeTint="A6"/>
          <w:sz w:val="22"/>
          <w:szCs w:val="20"/>
        </w:rPr>
        <w:t>Ability to work effectively in a team and independently</w:t>
      </w:r>
      <w:r w:rsidR="0070137B">
        <w:rPr>
          <w:rFonts w:asciiTheme="minorHAnsi" w:hAnsiTheme="minorHAnsi"/>
          <w:color w:val="595959" w:themeColor="text1" w:themeTint="A6"/>
          <w:sz w:val="22"/>
          <w:szCs w:val="20"/>
        </w:rPr>
        <w:t>.</w:t>
      </w:r>
    </w:p>
    <w:p w14:paraId="0324E07C" w14:textId="1C281847" w:rsidR="00A2643A" w:rsidRPr="0070137B" w:rsidRDefault="006819E5" w:rsidP="0070137B">
      <w:pPr>
        <w:pStyle w:val="Default"/>
        <w:numPr>
          <w:ilvl w:val="0"/>
          <w:numId w:val="25"/>
        </w:numPr>
        <w:ind w:left="567" w:right="-710"/>
        <w:rPr>
          <w:rFonts w:asciiTheme="minorHAnsi" w:hAnsiTheme="minorHAnsi"/>
          <w:color w:val="595959" w:themeColor="text1" w:themeTint="A6"/>
          <w:sz w:val="22"/>
          <w:szCs w:val="20"/>
        </w:rPr>
      </w:pPr>
      <w:r w:rsidRPr="0070137B">
        <w:rPr>
          <w:rFonts w:asciiTheme="minorHAnsi" w:hAnsiTheme="minorHAnsi"/>
          <w:color w:val="595959" w:themeColor="text1" w:themeTint="A6"/>
          <w:sz w:val="22"/>
          <w:szCs w:val="20"/>
        </w:rPr>
        <w:t>Good organisational and administrative skills and the ability to maintain clear and accurate records</w:t>
      </w:r>
      <w:r w:rsidR="0070137B">
        <w:rPr>
          <w:rFonts w:asciiTheme="minorHAnsi" w:hAnsiTheme="minorHAnsi"/>
          <w:color w:val="595959" w:themeColor="text1" w:themeTint="A6"/>
          <w:sz w:val="22"/>
          <w:szCs w:val="20"/>
        </w:rPr>
        <w:t>.</w:t>
      </w:r>
    </w:p>
    <w:p w14:paraId="61EC9D16" w14:textId="493822D3" w:rsidR="006819E5" w:rsidRPr="0070137B" w:rsidRDefault="00F3794A" w:rsidP="0070137B">
      <w:pPr>
        <w:pStyle w:val="Default"/>
        <w:numPr>
          <w:ilvl w:val="0"/>
          <w:numId w:val="25"/>
        </w:numPr>
        <w:ind w:left="567" w:right="-710"/>
        <w:rPr>
          <w:rFonts w:asciiTheme="minorHAnsi" w:hAnsiTheme="minorHAnsi"/>
          <w:color w:val="595959" w:themeColor="text1" w:themeTint="A6"/>
          <w:sz w:val="22"/>
          <w:szCs w:val="20"/>
        </w:rPr>
      </w:pPr>
      <w:r w:rsidRPr="0070137B">
        <w:rPr>
          <w:rFonts w:asciiTheme="minorHAnsi" w:hAnsiTheme="minorHAnsi"/>
          <w:color w:val="595959" w:themeColor="text1" w:themeTint="A6"/>
          <w:sz w:val="22"/>
          <w:szCs w:val="20"/>
        </w:rPr>
        <w:t>Excellent verbal and written communication, and interpersonal skills</w:t>
      </w:r>
      <w:r w:rsidR="0070137B">
        <w:rPr>
          <w:rFonts w:asciiTheme="minorHAnsi" w:hAnsiTheme="minorHAnsi"/>
          <w:color w:val="595959" w:themeColor="text1" w:themeTint="A6"/>
          <w:sz w:val="22"/>
          <w:szCs w:val="20"/>
        </w:rPr>
        <w:t>.</w:t>
      </w:r>
    </w:p>
    <w:p w14:paraId="6C5B58E6" w14:textId="099CD9FD" w:rsidR="00F3794A" w:rsidRPr="0070137B" w:rsidRDefault="002C6065" w:rsidP="0070137B">
      <w:pPr>
        <w:pStyle w:val="Default"/>
        <w:numPr>
          <w:ilvl w:val="0"/>
          <w:numId w:val="25"/>
        </w:numPr>
        <w:ind w:left="567" w:right="-710"/>
        <w:rPr>
          <w:rFonts w:asciiTheme="minorHAnsi" w:hAnsiTheme="minorHAnsi"/>
          <w:color w:val="595959" w:themeColor="text1" w:themeTint="A6"/>
          <w:sz w:val="22"/>
          <w:szCs w:val="20"/>
        </w:rPr>
      </w:pPr>
      <w:r w:rsidRPr="0070137B">
        <w:rPr>
          <w:rFonts w:asciiTheme="minorHAnsi" w:hAnsiTheme="minorHAnsi"/>
          <w:color w:val="595959" w:themeColor="text1" w:themeTint="A6"/>
          <w:sz w:val="22"/>
          <w:szCs w:val="20"/>
        </w:rPr>
        <w:t>The ability to form plans and carry them out in a busy environment</w:t>
      </w:r>
      <w:r w:rsidR="0070137B">
        <w:rPr>
          <w:rFonts w:asciiTheme="minorHAnsi" w:hAnsiTheme="minorHAnsi"/>
          <w:color w:val="595959" w:themeColor="text1" w:themeTint="A6"/>
          <w:sz w:val="22"/>
          <w:szCs w:val="20"/>
        </w:rPr>
        <w:t>.</w:t>
      </w:r>
    </w:p>
    <w:p w14:paraId="713BA957" w14:textId="77777777" w:rsidR="002C6065" w:rsidRDefault="002C6065" w:rsidP="000D6BB3">
      <w:pPr>
        <w:pStyle w:val="Default"/>
        <w:ind w:right="-710"/>
        <w:rPr>
          <w:rFonts w:asciiTheme="minorHAnsi" w:hAnsiTheme="minorHAnsi"/>
          <w:color w:val="595959" w:themeColor="text1" w:themeTint="A6"/>
          <w:sz w:val="22"/>
          <w:szCs w:val="20"/>
        </w:rPr>
      </w:pPr>
    </w:p>
    <w:p w14:paraId="2B2305F8" w14:textId="11F03292" w:rsidR="00250E1D"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Personal Qualities </w:t>
      </w:r>
    </w:p>
    <w:p w14:paraId="0F24AB3A" w14:textId="77777777" w:rsidR="00DB53D6" w:rsidRDefault="00DB53D6" w:rsidP="000D6BB3">
      <w:pPr>
        <w:pStyle w:val="Default"/>
        <w:ind w:right="-710"/>
        <w:rPr>
          <w:rFonts w:asciiTheme="minorHAnsi" w:hAnsiTheme="minorHAnsi"/>
          <w:color w:val="595959" w:themeColor="text1" w:themeTint="A6"/>
          <w:sz w:val="22"/>
          <w:szCs w:val="20"/>
        </w:rPr>
      </w:pPr>
    </w:p>
    <w:p w14:paraId="285E33D4" w14:textId="69191B03" w:rsidR="00DB53D6" w:rsidRPr="00F50769" w:rsidRDefault="00DB53D6"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Ability and willingness to relate positively towards children, parents and staff</w:t>
      </w:r>
      <w:r w:rsidR="00A62614" w:rsidRPr="00F50769">
        <w:rPr>
          <w:rFonts w:asciiTheme="minorHAnsi" w:hAnsiTheme="minorHAnsi"/>
          <w:color w:val="595959" w:themeColor="text1" w:themeTint="A6"/>
          <w:sz w:val="22"/>
          <w:szCs w:val="20"/>
        </w:rPr>
        <w:t>.</w:t>
      </w:r>
    </w:p>
    <w:p w14:paraId="206A2C27" w14:textId="3E5E6065" w:rsidR="00A62614" w:rsidRPr="00F50769" w:rsidRDefault="00A62614"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Conscientious and Punctual.</w:t>
      </w:r>
    </w:p>
    <w:p w14:paraId="6111BA8D" w14:textId="5A71A229" w:rsidR="00A62614" w:rsidRPr="00F50769" w:rsidRDefault="00442E13"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Professional, diplomatic, and non-judgemental approach.</w:t>
      </w:r>
    </w:p>
    <w:p w14:paraId="0802DC91" w14:textId="2745FA67" w:rsidR="00442E13" w:rsidRPr="00F50769" w:rsidRDefault="00D0464C"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Motivated and committed to continuing professional development, both personally and in the interests of staff for whom the post has responsibility.</w:t>
      </w:r>
    </w:p>
    <w:p w14:paraId="2BDC0E7B" w14:textId="42ACA434" w:rsidR="00D0464C" w:rsidRPr="00F50769" w:rsidRDefault="00D15776"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A belief in the value and potential of children and young people as individuals and as a group.</w:t>
      </w:r>
    </w:p>
    <w:p w14:paraId="2B877C48" w14:textId="746FCAEF" w:rsidR="00D15776" w:rsidRPr="00F50769" w:rsidRDefault="00F221D3"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Creative approach to problem solving, exploring ideas and opportunities and a solution focused approach.</w:t>
      </w:r>
    </w:p>
    <w:p w14:paraId="65CB58DF" w14:textId="1F6B94C6" w:rsidR="00F221D3" w:rsidRPr="00F50769" w:rsidRDefault="00A84830"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An ability to work under pressure and remain calm in challenging situations.</w:t>
      </w:r>
    </w:p>
    <w:p w14:paraId="4A80B9FC" w14:textId="6BC33AF8" w:rsidR="00A84830" w:rsidRPr="00F50769" w:rsidRDefault="00567F4F"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Genuine enthusiasm and empathy for the work of the organisation and the individuals we work with.</w:t>
      </w:r>
    </w:p>
    <w:p w14:paraId="71467130" w14:textId="35595E90" w:rsidR="00567F4F" w:rsidRPr="00F50769" w:rsidRDefault="008C2858" w:rsidP="00F50769">
      <w:pPr>
        <w:pStyle w:val="Default"/>
        <w:numPr>
          <w:ilvl w:val="0"/>
          <w:numId w:val="25"/>
        </w:numPr>
        <w:ind w:left="567" w:right="-710"/>
        <w:rPr>
          <w:rFonts w:asciiTheme="minorHAnsi" w:hAnsiTheme="minorHAnsi"/>
          <w:color w:val="595959" w:themeColor="text1" w:themeTint="A6"/>
          <w:sz w:val="22"/>
          <w:szCs w:val="20"/>
        </w:rPr>
      </w:pPr>
      <w:r w:rsidRPr="00F50769">
        <w:rPr>
          <w:rFonts w:asciiTheme="minorHAnsi" w:hAnsiTheme="minorHAnsi"/>
          <w:color w:val="595959" w:themeColor="text1" w:themeTint="A6"/>
          <w:sz w:val="22"/>
          <w:szCs w:val="20"/>
        </w:rPr>
        <w:t>An honest and open approach.</w:t>
      </w:r>
    </w:p>
    <w:p w14:paraId="2B2305FC" w14:textId="77777777" w:rsidR="00250E1D" w:rsidRPr="00C22E98" w:rsidRDefault="00250E1D" w:rsidP="00B81557">
      <w:pPr>
        <w:pStyle w:val="Default"/>
        <w:numPr>
          <w:ilvl w:val="0"/>
          <w:numId w:val="25"/>
        </w:numPr>
        <w:ind w:left="567" w:right="-710"/>
        <w:rPr>
          <w:rFonts w:asciiTheme="minorHAnsi" w:hAnsiTheme="minorHAnsi"/>
          <w:color w:val="595959" w:themeColor="text1" w:themeTint="A6"/>
          <w:sz w:val="22"/>
          <w:szCs w:val="20"/>
        </w:rPr>
      </w:pPr>
      <w:r w:rsidRPr="00C22E98">
        <w:rPr>
          <w:rFonts w:asciiTheme="minorHAnsi" w:hAnsiTheme="minorHAnsi"/>
          <w:color w:val="595959" w:themeColor="text1" w:themeTint="A6"/>
          <w:sz w:val="22"/>
          <w:szCs w:val="20"/>
        </w:rPr>
        <w:t xml:space="preserve">Commitment </w:t>
      </w:r>
      <w:r w:rsidR="00C22E98" w:rsidRPr="00C22E98">
        <w:rPr>
          <w:rFonts w:asciiTheme="minorHAnsi" w:hAnsiTheme="minorHAnsi"/>
          <w:color w:val="595959" w:themeColor="text1" w:themeTint="A6"/>
          <w:sz w:val="22"/>
          <w:szCs w:val="20"/>
        </w:rPr>
        <w:t>to YMCA Dulverton Group’s Values.</w:t>
      </w:r>
      <w:r w:rsidRPr="00C22E98">
        <w:rPr>
          <w:rFonts w:asciiTheme="minorHAnsi" w:hAnsiTheme="minorHAnsi"/>
          <w:color w:val="595959" w:themeColor="text1" w:themeTint="A6"/>
          <w:sz w:val="22"/>
          <w:szCs w:val="20"/>
        </w:rPr>
        <w:t xml:space="preserve"> </w:t>
      </w:r>
    </w:p>
    <w:p w14:paraId="11DB1DFB" w14:textId="61EE27A7" w:rsidR="00B81557" w:rsidRPr="00F50769" w:rsidRDefault="00B81557" w:rsidP="00F50769">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Self-motivated with ability to manage own workload and work with minimal</w:t>
      </w:r>
      <w:r w:rsidR="00F50769">
        <w:rPr>
          <w:rFonts w:asciiTheme="minorHAnsi" w:hAnsiTheme="minorHAnsi"/>
          <w:color w:val="595959" w:themeColor="text1" w:themeTint="A6"/>
          <w:sz w:val="22"/>
          <w:szCs w:val="20"/>
        </w:rPr>
        <w:t xml:space="preserve"> s</w:t>
      </w:r>
      <w:r w:rsidRPr="00F50769">
        <w:rPr>
          <w:rFonts w:asciiTheme="minorHAnsi" w:hAnsiTheme="minorHAnsi"/>
          <w:color w:val="595959" w:themeColor="text1" w:themeTint="A6"/>
          <w:sz w:val="22"/>
          <w:szCs w:val="20"/>
        </w:rPr>
        <w:t>upervision.</w:t>
      </w:r>
    </w:p>
    <w:p w14:paraId="6485CE9C" w14:textId="3347546C" w:rsidR="00B81557" w:rsidRPr="00F50769" w:rsidRDefault="00B81557" w:rsidP="00F50769">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Team player, with ability to build relationships with a wide variety o</w:t>
      </w:r>
      <w:r w:rsidR="00F50769">
        <w:rPr>
          <w:rFonts w:asciiTheme="minorHAnsi" w:hAnsiTheme="minorHAnsi"/>
          <w:color w:val="595959" w:themeColor="text1" w:themeTint="A6"/>
          <w:sz w:val="22"/>
          <w:szCs w:val="20"/>
        </w:rPr>
        <w:t xml:space="preserve">f </w:t>
      </w:r>
      <w:r w:rsidRPr="00F50769">
        <w:rPr>
          <w:rFonts w:asciiTheme="minorHAnsi" w:hAnsiTheme="minorHAnsi"/>
          <w:color w:val="595959" w:themeColor="text1" w:themeTint="A6"/>
          <w:sz w:val="22"/>
          <w:szCs w:val="20"/>
        </w:rPr>
        <w:t>Stakeholders.</w:t>
      </w:r>
    </w:p>
    <w:p w14:paraId="7C5432D3" w14:textId="345ADD2C" w:rsidR="00B81557" w:rsidRPr="00B81557" w:rsidRDefault="00B81557" w:rsidP="00B81557">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Ability to prioritise and manage conflicting demands</w:t>
      </w:r>
      <w:r>
        <w:rPr>
          <w:rFonts w:asciiTheme="minorHAnsi" w:hAnsiTheme="minorHAnsi"/>
          <w:color w:val="595959" w:themeColor="text1" w:themeTint="A6"/>
          <w:sz w:val="22"/>
          <w:szCs w:val="20"/>
        </w:rPr>
        <w:t>.</w:t>
      </w:r>
    </w:p>
    <w:p w14:paraId="2EBCACA8" w14:textId="103C6637" w:rsidR="00B81557" w:rsidRPr="00B81557" w:rsidRDefault="00B81557" w:rsidP="00DB5F34">
      <w:pPr>
        <w:pStyle w:val="Default"/>
        <w:numPr>
          <w:ilvl w:val="0"/>
          <w:numId w:val="25"/>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Demonstrates resilience, motivation and commitment to driving up standards of</w:t>
      </w:r>
      <w:r>
        <w:rPr>
          <w:rFonts w:asciiTheme="minorHAnsi" w:hAnsiTheme="minorHAnsi"/>
          <w:color w:val="595959" w:themeColor="text1" w:themeTint="A6"/>
          <w:sz w:val="22"/>
          <w:szCs w:val="20"/>
        </w:rPr>
        <w:t xml:space="preserve"> w</w:t>
      </w:r>
      <w:r w:rsidRPr="00B81557">
        <w:rPr>
          <w:rFonts w:asciiTheme="minorHAnsi" w:hAnsiTheme="minorHAnsi"/>
          <w:color w:val="595959" w:themeColor="text1" w:themeTint="A6"/>
          <w:sz w:val="22"/>
          <w:szCs w:val="20"/>
        </w:rPr>
        <w:t>ork.</w:t>
      </w:r>
    </w:p>
    <w:p w14:paraId="693BCDA5" w14:textId="37DE225F" w:rsidR="00B81557" w:rsidRPr="00B81557" w:rsidRDefault="00B81557" w:rsidP="00DA3BE2">
      <w:pPr>
        <w:pStyle w:val="Default"/>
        <w:numPr>
          <w:ilvl w:val="0"/>
          <w:numId w:val="25"/>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Takes personal responsibility and accountability and able to make well informed balanced decisions taking account of risk.</w:t>
      </w:r>
    </w:p>
    <w:p w14:paraId="48A1DBC8" w14:textId="31489503" w:rsidR="00B81557" w:rsidRPr="00B81557" w:rsidRDefault="00B81557" w:rsidP="00506976">
      <w:pPr>
        <w:pStyle w:val="Default"/>
        <w:numPr>
          <w:ilvl w:val="0"/>
          <w:numId w:val="25"/>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Demonstrates a proactive approach taking responsibility for areas of work and finding solutions.</w:t>
      </w:r>
    </w:p>
    <w:p w14:paraId="047953F0" w14:textId="7DC496DC" w:rsidR="00B81557" w:rsidRPr="00B81557" w:rsidRDefault="00B81557" w:rsidP="00B81557">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Anticipates need for change, proactively introducing systems to bring about</w:t>
      </w:r>
    </w:p>
    <w:p w14:paraId="3D95CE38" w14:textId="77777777" w:rsidR="00B81557" w:rsidRPr="00B81557" w:rsidRDefault="00B81557" w:rsidP="00B81557">
      <w:pPr>
        <w:pStyle w:val="Default"/>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improvements in effectiveness and efficiency</w:t>
      </w:r>
      <w:r>
        <w:rPr>
          <w:rFonts w:asciiTheme="minorHAnsi" w:hAnsiTheme="minorHAnsi"/>
          <w:color w:val="595959" w:themeColor="text1" w:themeTint="A6"/>
          <w:sz w:val="22"/>
          <w:szCs w:val="20"/>
        </w:rPr>
        <w:t>.</w:t>
      </w:r>
    </w:p>
    <w:p w14:paraId="3714FE61" w14:textId="488973FF" w:rsidR="00B81557" w:rsidRPr="00B81557" w:rsidRDefault="00B81557" w:rsidP="00B81557">
      <w:pPr>
        <w:pStyle w:val="Default"/>
        <w:numPr>
          <w:ilvl w:val="1"/>
          <w:numId w:val="1"/>
        </w:numPr>
        <w:ind w:left="567" w:right="-710"/>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lastRenderedPageBreak/>
        <w:t>Is adaptable to change/embraces and welcomes change</w:t>
      </w:r>
      <w:r>
        <w:rPr>
          <w:rFonts w:asciiTheme="minorHAnsi" w:hAnsiTheme="minorHAnsi"/>
          <w:color w:val="595959" w:themeColor="text1" w:themeTint="A6"/>
          <w:sz w:val="22"/>
          <w:szCs w:val="20"/>
        </w:rPr>
        <w:t>.</w:t>
      </w:r>
    </w:p>
    <w:p w14:paraId="2B230601"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2" w14:textId="77777777"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Other requirements </w:t>
      </w:r>
    </w:p>
    <w:p w14:paraId="2B230603" w14:textId="77777777" w:rsidR="00970A85" w:rsidRDefault="00970A85" w:rsidP="000D6BB3">
      <w:pPr>
        <w:pStyle w:val="Default"/>
        <w:ind w:right="-710"/>
        <w:rPr>
          <w:rFonts w:asciiTheme="minorHAnsi" w:hAnsiTheme="minorHAnsi"/>
          <w:color w:val="595959" w:themeColor="text1" w:themeTint="A6"/>
          <w:sz w:val="22"/>
          <w:szCs w:val="20"/>
        </w:rPr>
      </w:pPr>
    </w:p>
    <w:p w14:paraId="40622C78" w14:textId="77777777" w:rsidR="00B81557" w:rsidRPr="00B81557" w:rsidRDefault="00B81557" w:rsidP="00B81557">
      <w:pPr>
        <w:pStyle w:val="ListParagraph"/>
        <w:numPr>
          <w:ilvl w:val="0"/>
          <w:numId w:val="19"/>
        </w:numPr>
        <w:spacing w:after="0" w:line="240" w:lineRule="auto"/>
        <w:ind w:right="-1134"/>
        <w:rPr>
          <w:rFonts w:ascii="Verdana,Bold" w:eastAsia="Times New Roman" w:hAnsi="Verdana,Bold" w:cs="Times New Roman"/>
          <w:sz w:val="22"/>
          <w:szCs w:val="22"/>
          <w:lang w:eastAsia="en-GB"/>
        </w:rPr>
      </w:pPr>
      <w:r w:rsidRPr="00B81557">
        <w:rPr>
          <w:color w:val="595959" w:themeColor="text1" w:themeTint="A6"/>
          <w:sz w:val="22"/>
        </w:rPr>
        <w:t>YMCA Dulverton Group</w:t>
      </w:r>
      <w:r w:rsidRPr="00B81557">
        <w:rPr>
          <w:rFonts w:ascii="Verdana,Bold" w:eastAsia="Times New Roman" w:hAnsi="Verdana,Bold" w:cs="Times New Roman"/>
          <w:sz w:val="22"/>
          <w:szCs w:val="22"/>
          <w:lang w:eastAsia="en-GB"/>
        </w:rPr>
        <w:t xml:space="preserve"> is committed to the protection and safeguarding of children and adults at risk, and promoting their welfare. The YMCA Dulverton Group, therefore, expects all staff and volunteers to share this commitment. </w:t>
      </w:r>
    </w:p>
    <w:p w14:paraId="6582155B" w14:textId="77777777" w:rsidR="00B81557" w:rsidRPr="00B81557" w:rsidRDefault="00B81557" w:rsidP="00B81557">
      <w:pPr>
        <w:pStyle w:val="ListParagraph"/>
        <w:numPr>
          <w:ilvl w:val="0"/>
          <w:numId w:val="19"/>
        </w:numPr>
        <w:spacing w:after="0" w:line="240" w:lineRule="auto"/>
        <w:ind w:right="-1134"/>
        <w:rPr>
          <w:rFonts w:ascii="Times New Roman" w:eastAsia="Times New Roman" w:hAnsi="Times New Roman" w:cs="Times New Roman"/>
          <w:lang w:eastAsia="en-GB"/>
        </w:rPr>
      </w:pPr>
      <w:r w:rsidRPr="00B81557">
        <w:rPr>
          <w:rFonts w:ascii="Verdana,Bold" w:eastAsia="Times New Roman" w:hAnsi="Verdana,Bold" w:cs="Times New Roman"/>
          <w:sz w:val="22"/>
          <w:szCs w:val="22"/>
          <w:lang w:eastAsia="en-GB"/>
        </w:rPr>
        <w:t xml:space="preserve">This post is subject to an enhanced level DBS Disclosure in respect of the Adults/Children’s Workforce. </w:t>
      </w:r>
    </w:p>
    <w:p w14:paraId="4B52CC5A" w14:textId="77777777" w:rsidR="00B81557" w:rsidRDefault="00B81557" w:rsidP="00B81557">
      <w:pPr>
        <w:pStyle w:val="Default"/>
        <w:numPr>
          <w:ilvl w:val="0"/>
          <w:numId w:val="19"/>
        </w:numPr>
        <w:ind w:right="-1134"/>
        <w:rPr>
          <w:rFonts w:asciiTheme="minorHAnsi" w:hAnsiTheme="minorHAnsi"/>
          <w:color w:val="595959" w:themeColor="text1" w:themeTint="A6"/>
          <w:sz w:val="22"/>
          <w:szCs w:val="20"/>
        </w:rPr>
      </w:pPr>
      <w:r w:rsidRPr="00B81557">
        <w:rPr>
          <w:rFonts w:asciiTheme="minorHAnsi" w:hAnsiTheme="minorHAnsi"/>
          <w:color w:val="595959" w:themeColor="text1" w:themeTint="A6"/>
          <w:sz w:val="22"/>
          <w:szCs w:val="20"/>
        </w:rPr>
        <w:t>This candidate must be committed to equality and diversity in the workplace</w:t>
      </w:r>
      <w:r>
        <w:rPr>
          <w:rFonts w:asciiTheme="minorHAnsi" w:hAnsiTheme="minorHAnsi"/>
          <w:color w:val="595959" w:themeColor="text1" w:themeTint="A6"/>
          <w:sz w:val="22"/>
          <w:szCs w:val="20"/>
        </w:rPr>
        <w:t>.</w:t>
      </w:r>
    </w:p>
    <w:p w14:paraId="2B230604" w14:textId="26397072" w:rsidR="007428BB" w:rsidRPr="009B6AB5" w:rsidRDefault="00250E1D" w:rsidP="00B81557">
      <w:pPr>
        <w:pStyle w:val="Default"/>
        <w:numPr>
          <w:ilvl w:val="0"/>
          <w:numId w:val="19"/>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May be required to attend occasional evening meetings.</w:t>
      </w:r>
    </w:p>
    <w:p w14:paraId="2B230605" w14:textId="77777777" w:rsidR="00C22E98" w:rsidRPr="009B6AB5" w:rsidRDefault="00C22E98" w:rsidP="00B81557">
      <w:pPr>
        <w:pStyle w:val="Default"/>
        <w:numPr>
          <w:ilvl w:val="0"/>
          <w:numId w:val="19"/>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Have a driving licence and access to a car</w:t>
      </w:r>
      <w:r w:rsidR="007D3E92" w:rsidRPr="009B6AB5">
        <w:rPr>
          <w:rFonts w:asciiTheme="minorHAnsi" w:hAnsiTheme="minorHAnsi"/>
          <w:color w:val="595959" w:themeColor="text1" w:themeTint="A6"/>
          <w:sz w:val="22"/>
          <w:szCs w:val="20"/>
        </w:rPr>
        <w:t>.</w:t>
      </w:r>
    </w:p>
    <w:p w14:paraId="2B230606" w14:textId="2663F6E7" w:rsidR="00C22E98" w:rsidRDefault="00C22E98" w:rsidP="000D6BB3">
      <w:pPr>
        <w:pStyle w:val="Default"/>
        <w:ind w:right="-710"/>
        <w:rPr>
          <w:rFonts w:asciiTheme="minorHAnsi" w:hAnsiTheme="minorHAnsi"/>
          <w:color w:val="595959" w:themeColor="text1" w:themeTint="A6"/>
          <w:sz w:val="22"/>
          <w:szCs w:val="20"/>
        </w:rPr>
      </w:pPr>
    </w:p>
    <w:p w14:paraId="6403D41B" w14:textId="13939B30" w:rsidR="009B6AB5" w:rsidRDefault="009B6AB5" w:rsidP="000D6BB3">
      <w:pPr>
        <w:pStyle w:val="Default"/>
        <w:ind w:right="-710"/>
        <w:rPr>
          <w:rFonts w:asciiTheme="minorHAnsi" w:hAnsiTheme="minorHAnsi"/>
          <w:color w:val="595959" w:themeColor="text1" w:themeTint="A6"/>
          <w:sz w:val="22"/>
          <w:szCs w:val="20"/>
        </w:rPr>
      </w:pPr>
    </w:p>
    <w:p w14:paraId="20B5383A" w14:textId="633AC93F" w:rsidR="00B81557" w:rsidRDefault="00B81557" w:rsidP="000D6BB3">
      <w:pPr>
        <w:pStyle w:val="Default"/>
        <w:ind w:right="-710"/>
        <w:rPr>
          <w:rFonts w:asciiTheme="minorHAnsi" w:hAnsiTheme="minorHAnsi"/>
          <w:color w:val="595959" w:themeColor="text1" w:themeTint="A6"/>
          <w:sz w:val="22"/>
          <w:szCs w:val="20"/>
        </w:rPr>
      </w:pPr>
    </w:p>
    <w:p w14:paraId="1D72173C" w14:textId="77777777" w:rsidR="00B81557" w:rsidRDefault="00B81557" w:rsidP="00B81557">
      <w:pPr>
        <w:pStyle w:val="Default"/>
        <w:ind w:right="-710"/>
        <w:rPr>
          <w:rFonts w:asciiTheme="minorHAnsi" w:hAnsiTheme="minorHAnsi"/>
          <w:color w:val="595959" w:themeColor="text1" w:themeTint="A6"/>
          <w:sz w:val="22"/>
          <w:szCs w:val="20"/>
        </w:rPr>
      </w:pPr>
    </w:p>
    <w:p w14:paraId="2B230607" w14:textId="77777777" w:rsidR="00250E1D"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terms of employment </w:t>
      </w:r>
    </w:p>
    <w:p w14:paraId="2B230608"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9"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3D97D4E9" w14:textId="618392DB" w:rsidR="00B2294A" w:rsidRPr="00C22E98" w:rsidRDefault="00250E1D" w:rsidP="67A83259">
      <w:pPr>
        <w:pStyle w:val="Default"/>
        <w:ind w:right="-710"/>
        <w:rPr>
          <w:rFonts w:asciiTheme="minorHAnsi" w:hAnsiTheme="minorHAnsi"/>
          <w:color w:val="595959" w:themeColor="text1" w:themeTint="A6"/>
          <w:sz w:val="22"/>
          <w:szCs w:val="22"/>
        </w:rPr>
      </w:pPr>
      <w:r w:rsidRPr="67A83259">
        <w:rPr>
          <w:rFonts w:asciiTheme="minorHAnsi" w:hAnsiTheme="minorHAnsi"/>
          <w:b/>
          <w:bCs/>
          <w:color w:val="595959" w:themeColor="text1" w:themeTint="A6"/>
          <w:sz w:val="22"/>
          <w:szCs w:val="22"/>
        </w:rPr>
        <w:t>Salary:</w:t>
      </w:r>
      <w:r w:rsidRPr="67A83259">
        <w:rPr>
          <w:rFonts w:asciiTheme="minorHAnsi" w:hAnsiTheme="minorHAnsi"/>
          <w:color w:val="595959" w:themeColor="text1" w:themeTint="A6"/>
          <w:sz w:val="22"/>
          <w:szCs w:val="22"/>
        </w:rPr>
        <w:t xml:space="preserve"> </w:t>
      </w:r>
      <w:r>
        <w:tab/>
      </w:r>
      <w:r>
        <w:tab/>
      </w:r>
      <w:r w:rsidR="00D370EA">
        <w:t xml:space="preserve">£26,280.00 </w:t>
      </w:r>
      <w:r w:rsidR="00BA4C43">
        <w:rPr>
          <w:rFonts w:asciiTheme="minorHAnsi" w:hAnsiTheme="minorHAnsi"/>
          <w:color w:val="595959" w:themeColor="text1" w:themeTint="A6"/>
          <w:sz w:val="22"/>
          <w:szCs w:val="22"/>
        </w:rPr>
        <w:t xml:space="preserve">based on </w:t>
      </w:r>
      <w:r w:rsidR="003113FA">
        <w:rPr>
          <w:rFonts w:asciiTheme="minorHAnsi" w:hAnsiTheme="minorHAnsi"/>
          <w:color w:val="595959" w:themeColor="text1" w:themeTint="A6"/>
          <w:sz w:val="22"/>
          <w:szCs w:val="22"/>
        </w:rPr>
        <w:t>40</w:t>
      </w:r>
      <w:r w:rsidR="00BA4C43">
        <w:rPr>
          <w:rFonts w:asciiTheme="minorHAnsi" w:hAnsiTheme="minorHAnsi"/>
          <w:color w:val="595959" w:themeColor="text1" w:themeTint="A6"/>
          <w:sz w:val="22"/>
          <w:szCs w:val="22"/>
        </w:rPr>
        <w:t xml:space="preserve"> hours per week</w:t>
      </w:r>
    </w:p>
    <w:p w14:paraId="2B23060B"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C" w14:textId="01CFBAFB" w:rsidR="00250E1D" w:rsidRPr="008B7AD4" w:rsidRDefault="00250E1D" w:rsidP="004D1921">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Location: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EF7D8D" w:rsidRPr="00D370EA">
        <w:rPr>
          <w:rFonts w:asciiTheme="minorHAnsi" w:hAnsiTheme="minorHAnsi"/>
          <w:color w:val="595959" w:themeColor="text1" w:themeTint="A6"/>
          <w:sz w:val="22"/>
          <w:szCs w:val="20"/>
        </w:rPr>
        <w:t>Wooden House Nursery</w:t>
      </w:r>
      <w:bookmarkStart w:id="0" w:name="_GoBack"/>
      <w:bookmarkEnd w:id="0"/>
    </w:p>
    <w:p w14:paraId="2B23060D" w14:textId="77777777" w:rsidR="007428BB" w:rsidRPr="008B7AD4" w:rsidRDefault="007428BB" w:rsidP="000D6BB3">
      <w:pPr>
        <w:pStyle w:val="Default"/>
        <w:ind w:right="-710"/>
        <w:rPr>
          <w:rFonts w:asciiTheme="minorHAnsi" w:hAnsiTheme="minorHAnsi"/>
          <w:color w:val="595959" w:themeColor="text1" w:themeTint="A6"/>
          <w:sz w:val="22"/>
          <w:szCs w:val="20"/>
        </w:rPr>
      </w:pPr>
    </w:p>
    <w:p w14:paraId="6A0545C8" w14:textId="1944DF24" w:rsidR="00EA70A7" w:rsidRDefault="00250E1D" w:rsidP="00EA70A7">
      <w:pPr>
        <w:pStyle w:val="Default"/>
        <w:ind w:right="-710"/>
        <w:rPr>
          <w:rFonts w:asciiTheme="minorHAnsi" w:hAnsiTheme="minorHAnsi"/>
          <w:color w:val="595959" w:themeColor="text1" w:themeTint="A6"/>
          <w:sz w:val="22"/>
          <w:szCs w:val="20"/>
        </w:rPr>
      </w:pPr>
      <w:r w:rsidRPr="008B7AD4">
        <w:rPr>
          <w:rFonts w:asciiTheme="minorHAnsi" w:hAnsiTheme="minorHAnsi"/>
          <w:b/>
          <w:color w:val="595959" w:themeColor="text1" w:themeTint="A6"/>
          <w:sz w:val="22"/>
          <w:szCs w:val="20"/>
        </w:rPr>
        <w:t>Hours:</w:t>
      </w:r>
      <w:r w:rsidRPr="008B7AD4">
        <w:rPr>
          <w:rFonts w:asciiTheme="minorHAnsi" w:hAnsiTheme="minorHAnsi"/>
          <w:color w:val="595959" w:themeColor="text1" w:themeTint="A6"/>
          <w:sz w:val="22"/>
          <w:szCs w:val="20"/>
        </w:rPr>
        <w:t xml:space="preserve"> </w:t>
      </w:r>
      <w:r w:rsidR="00C22E98" w:rsidRPr="008B7AD4">
        <w:rPr>
          <w:rFonts w:asciiTheme="minorHAnsi" w:hAnsiTheme="minorHAnsi"/>
          <w:color w:val="595959" w:themeColor="text1" w:themeTint="A6"/>
          <w:sz w:val="22"/>
          <w:szCs w:val="20"/>
        </w:rPr>
        <w:tab/>
      </w:r>
      <w:r w:rsidR="00C22E98" w:rsidRPr="008B7AD4">
        <w:rPr>
          <w:rFonts w:asciiTheme="minorHAnsi" w:hAnsiTheme="minorHAnsi"/>
          <w:color w:val="595959" w:themeColor="text1" w:themeTint="A6"/>
          <w:sz w:val="22"/>
          <w:szCs w:val="20"/>
        </w:rPr>
        <w:tab/>
      </w:r>
      <w:r w:rsidR="00EA70A7">
        <w:rPr>
          <w:rFonts w:asciiTheme="minorHAnsi" w:hAnsiTheme="minorHAnsi"/>
          <w:color w:val="595959" w:themeColor="text1" w:themeTint="A6"/>
          <w:sz w:val="22"/>
          <w:szCs w:val="20"/>
        </w:rPr>
        <w:t xml:space="preserve">Full-time </w:t>
      </w:r>
    </w:p>
    <w:p w14:paraId="4362CEA5" w14:textId="77777777" w:rsidR="00B2294A" w:rsidRDefault="00B2294A" w:rsidP="00EA70A7">
      <w:pPr>
        <w:pStyle w:val="Default"/>
        <w:ind w:right="-710"/>
        <w:rPr>
          <w:rFonts w:asciiTheme="minorHAnsi" w:hAnsiTheme="minorHAnsi"/>
          <w:color w:val="595959" w:themeColor="text1" w:themeTint="A6"/>
          <w:sz w:val="22"/>
          <w:szCs w:val="20"/>
        </w:rPr>
      </w:pPr>
    </w:p>
    <w:p w14:paraId="547B1B07" w14:textId="621B0304" w:rsidR="00714E34" w:rsidRDefault="00B2294A" w:rsidP="00714E34">
      <w:pPr>
        <w:pStyle w:val="Default"/>
        <w:ind w:left="2160" w:right="-710"/>
        <w:rPr>
          <w:rFonts w:asciiTheme="minorHAnsi" w:hAnsiTheme="minorHAnsi"/>
          <w:color w:val="595959" w:themeColor="text1" w:themeTint="A6"/>
          <w:sz w:val="22"/>
          <w:szCs w:val="20"/>
        </w:rPr>
      </w:pPr>
      <w:r w:rsidRPr="00B2294A">
        <w:rPr>
          <w:rFonts w:asciiTheme="minorHAnsi" w:hAnsiTheme="minorHAnsi"/>
          <w:color w:val="595959" w:themeColor="text1" w:themeTint="A6"/>
          <w:sz w:val="22"/>
          <w:szCs w:val="20"/>
        </w:rPr>
        <w:t>½ hour unpaid lunch break to be taken during the shift on shifts over 6 hours. Working hours may be subject to review according to the development of the operational and business needs.</w:t>
      </w:r>
    </w:p>
    <w:p w14:paraId="26475237" w14:textId="77777777" w:rsidR="00BC0656" w:rsidRDefault="00BC0656" w:rsidP="000D6BB3">
      <w:pPr>
        <w:pStyle w:val="Default"/>
        <w:ind w:right="-710"/>
        <w:rPr>
          <w:rFonts w:asciiTheme="minorHAnsi" w:hAnsiTheme="minorHAnsi"/>
          <w:color w:val="595959" w:themeColor="text1" w:themeTint="A6"/>
          <w:sz w:val="22"/>
          <w:szCs w:val="20"/>
        </w:rPr>
      </w:pPr>
    </w:p>
    <w:p w14:paraId="046ECB48" w14:textId="14EFD276" w:rsidR="00535523" w:rsidRDefault="00535523" w:rsidP="000D6BB3">
      <w:pPr>
        <w:pStyle w:val="Default"/>
        <w:ind w:right="-710"/>
        <w:rPr>
          <w:rFonts w:asciiTheme="minorHAnsi" w:hAnsiTheme="minorHAnsi"/>
          <w:color w:val="595959" w:themeColor="text1" w:themeTint="A6"/>
          <w:sz w:val="22"/>
          <w:szCs w:val="20"/>
        </w:rPr>
      </w:pPr>
      <w:r w:rsidRPr="00535523">
        <w:rPr>
          <w:rFonts w:asciiTheme="minorHAnsi" w:hAnsiTheme="minorHAnsi"/>
          <w:b/>
          <w:bCs/>
          <w:color w:val="595959" w:themeColor="text1" w:themeTint="A6"/>
          <w:sz w:val="22"/>
          <w:szCs w:val="20"/>
        </w:rPr>
        <w:t>Contract:</w:t>
      </w:r>
      <w:r>
        <w:rPr>
          <w:rFonts w:asciiTheme="minorHAnsi" w:hAnsiTheme="minorHAnsi"/>
          <w:color w:val="595959" w:themeColor="text1" w:themeTint="A6"/>
          <w:sz w:val="22"/>
          <w:szCs w:val="20"/>
        </w:rPr>
        <w:tab/>
      </w:r>
      <w:r>
        <w:rPr>
          <w:rFonts w:asciiTheme="minorHAnsi" w:hAnsiTheme="minorHAnsi"/>
          <w:color w:val="595959" w:themeColor="text1" w:themeTint="A6"/>
          <w:sz w:val="22"/>
          <w:szCs w:val="20"/>
        </w:rPr>
        <w:tab/>
        <w:t>Permanent</w:t>
      </w:r>
    </w:p>
    <w:p w14:paraId="236DB170" w14:textId="77777777" w:rsidR="00714E34" w:rsidRDefault="00714E34" w:rsidP="000D6BB3">
      <w:pPr>
        <w:pStyle w:val="Default"/>
        <w:ind w:right="-710"/>
        <w:rPr>
          <w:rFonts w:asciiTheme="minorHAnsi" w:hAnsiTheme="minorHAnsi"/>
          <w:color w:val="595959" w:themeColor="text1" w:themeTint="A6"/>
          <w:sz w:val="22"/>
          <w:szCs w:val="20"/>
        </w:rPr>
      </w:pPr>
    </w:p>
    <w:p w14:paraId="443443DB" w14:textId="77777777" w:rsidR="00714E34" w:rsidRDefault="00714E34" w:rsidP="000D6BB3">
      <w:pPr>
        <w:pStyle w:val="Default"/>
        <w:ind w:right="-710"/>
        <w:rPr>
          <w:rFonts w:asciiTheme="minorHAnsi" w:hAnsiTheme="minorHAnsi"/>
          <w:b/>
          <w:bCs/>
          <w:color w:val="595959" w:themeColor="text1" w:themeTint="A6"/>
          <w:sz w:val="22"/>
          <w:szCs w:val="20"/>
        </w:rPr>
      </w:pPr>
      <w:r w:rsidRPr="00714E34">
        <w:rPr>
          <w:rFonts w:asciiTheme="minorHAnsi" w:hAnsiTheme="minorHAnsi"/>
          <w:b/>
          <w:bCs/>
          <w:color w:val="595959" w:themeColor="text1" w:themeTint="A6"/>
          <w:sz w:val="22"/>
          <w:szCs w:val="20"/>
        </w:rPr>
        <w:t xml:space="preserve">Probation </w:t>
      </w:r>
    </w:p>
    <w:p w14:paraId="33654641" w14:textId="65DF2EA2" w:rsidR="00714E34" w:rsidRPr="00DA0F85" w:rsidRDefault="00714E34" w:rsidP="00DA0F85">
      <w:pPr>
        <w:pStyle w:val="Default"/>
        <w:ind w:left="2160" w:right="-710" w:hanging="2160"/>
        <w:rPr>
          <w:rFonts w:asciiTheme="minorHAnsi" w:hAnsiTheme="minorHAnsi"/>
          <w:color w:val="595959" w:themeColor="text1" w:themeTint="A6"/>
          <w:sz w:val="22"/>
          <w:szCs w:val="20"/>
        </w:rPr>
      </w:pPr>
      <w:r w:rsidRPr="00714E34">
        <w:rPr>
          <w:rFonts w:asciiTheme="minorHAnsi" w:hAnsiTheme="minorHAnsi"/>
          <w:b/>
          <w:bCs/>
          <w:color w:val="595959" w:themeColor="text1" w:themeTint="A6"/>
          <w:sz w:val="22"/>
          <w:szCs w:val="20"/>
        </w:rPr>
        <w:t>period:</w:t>
      </w:r>
      <w:r w:rsidRPr="00714E34">
        <w:rPr>
          <w:rFonts w:asciiTheme="minorHAnsi" w:hAnsiTheme="minorHAnsi"/>
          <w:b/>
          <w:bCs/>
          <w:color w:val="595959" w:themeColor="text1" w:themeTint="A6"/>
          <w:sz w:val="22"/>
          <w:szCs w:val="20"/>
        </w:rPr>
        <w:tab/>
      </w:r>
      <w:r w:rsidR="00DA0F85" w:rsidRPr="00DA0F85">
        <w:rPr>
          <w:rFonts w:asciiTheme="minorHAnsi" w:hAnsiTheme="minorHAnsi"/>
          <w:color w:val="595959" w:themeColor="text1" w:themeTint="A6"/>
          <w:sz w:val="22"/>
          <w:szCs w:val="20"/>
        </w:rPr>
        <w:t>The post holder will be subject to a 6-month probationary period.  During this time, an assessment of the post holder’s performance, duties and work patterns will be made.  Following a satisfactory review at the end of the probationary period, the post will be confirmed.</w:t>
      </w:r>
    </w:p>
    <w:p w14:paraId="2B23060F"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10" w14:textId="77777777" w:rsidR="000D6BB3" w:rsidRDefault="00C22E98" w:rsidP="000D6BB3">
      <w:pPr>
        <w:pStyle w:val="Default"/>
        <w:ind w:left="2160" w:right="-710" w:hanging="2160"/>
        <w:rPr>
          <w:rFonts w:asciiTheme="minorHAnsi" w:hAnsiTheme="minorHAnsi"/>
          <w:b/>
          <w:color w:val="595959" w:themeColor="text1" w:themeTint="A6"/>
          <w:sz w:val="22"/>
          <w:szCs w:val="20"/>
        </w:rPr>
      </w:pPr>
      <w:r w:rsidRPr="000D6BB3">
        <w:rPr>
          <w:rFonts w:asciiTheme="minorHAnsi" w:hAnsiTheme="minorHAnsi"/>
          <w:b/>
          <w:color w:val="595959" w:themeColor="text1" w:themeTint="A6"/>
          <w:sz w:val="22"/>
          <w:szCs w:val="20"/>
        </w:rPr>
        <w:t xml:space="preserve">Flexible </w:t>
      </w:r>
    </w:p>
    <w:p w14:paraId="2B230611" w14:textId="77777777" w:rsidR="00250E1D" w:rsidRPr="00C22E98" w:rsidRDefault="00C22E98"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working:</w:t>
      </w:r>
      <w:r w:rsidRPr="00C22E98">
        <w:rPr>
          <w:rFonts w:asciiTheme="minorHAnsi" w:hAnsiTheme="minorHAnsi"/>
          <w:color w:val="595959" w:themeColor="text1" w:themeTint="A6"/>
          <w:sz w:val="22"/>
          <w:szCs w:val="20"/>
        </w:rPr>
        <w:tab/>
      </w:r>
      <w:r w:rsidR="00250E1D" w:rsidRPr="00C22E98">
        <w:rPr>
          <w:rFonts w:asciiTheme="minorHAnsi" w:hAnsiTheme="minorHAnsi"/>
          <w:color w:val="595959" w:themeColor="text1" w:themeTint="A6"/>
          <w:sz w:val="22"/>
          <w:szCs w:val="20"/>
        </w:rPr>
        <w:t xml:space="preserve">We provide flexible working arrangements to support team productivity and stability. This may include changed working patterns and working from home on occasions. </w:t>
      </w:r>
    </w:p>
    <w:p w14:paraId="2B230612"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3" w14:textId="474118D6" w:rsidR="00250E1D" w:rsidRPr="00C22E98" w:rsidRDefault="00250E1D" w:rsidP="00081C59">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Holidays: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DA0F85">
        <w:rPr>
          <w:rFonts w:asciiTheme="minorHAnsi" w:hAnsiTheme="minorHAnsi"/>
          <w:color w:val="595959" w:themeColor="text1" w:themeTint="A6"/>
          <w:sz w:val="22"/>
          <w:szCs w:val="20"/>
        </w:rPr>
        <w:t>28 days</w:t>
      </w:r>
      <w:r w:rsidRPr="008B7AD4">
        <w:rPr>
          <w:rFonts w:asciiTheme="minorHAnsi" w:hAnsiTheme="minorHAnsi"/>
          <w:color w:val="595959" w:themeColor="text1" w:themeTint="A6"/>
          <w:sz w:val="22"/>
          <w:szCs w:val="20"/>
        </w:rPr>
        <w:t xml:space="preserve"> per year, plus bank holidays.</w:t>
      </w:r>
      <w:r w:rsidRPr="00C22E98">
        <w:rPr>
          <w:rFonts w:asciiTheme="minorHAnsi" w:hAnsiTheme="minorHAnsi"/>
          <w:color w:val="595959" w:themeColor="text1" w:themeTint="A6"/>
          <w:sz w:val="22"/>
          <w:szCs w:val="20"/>
        </w:rPr>
        <w:t xml:space="preserve"> </w:t>
      </w:r>
    </w:p>
    <w:p w14:paraId="2B230614"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5" w14:textId="77777777" w:rsidR="00250E1D" w:rsidRPr="00C22E98" w:rsidRDefault="00250E1D"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Pension: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Pr="00C22E98">
        <w:rPr>
          <w:rFonts w:asciiTheme="minorHAnsi" w:hAnsiTheme="minorHAnsi"/>
          <w:color w:val="595959" w:themeColor="text1" w:themeTint="A6"/>
          <w:sz w:val="22"/>
          <w:szCs w:val="20"/>
        </w:rPr>
        <w:t xml:space="preserve">On completion of a </w:t>
      </w:r>
      <w:proofErr w:type="gramStart"/>
      <w:r w:rsidRPr="00C22E98">
        <w:rPr>
          <w:rFonts w:asciiTheme="minorHAnsi" w:hAnsiTheme="minorHAnsi"/>
          <w:color w:val="595959" w:themeColor="text1" w:themeTint="A6"/>
          <w:sz w:val="22"/>
          <w:szCs w:val="20"/>
        </w:rPr>
        <w:t>six month</w:t>
      </w:r>
      <w:proofErr w:type="gramEnd"/>
      <w:r w:rsidRPr="00C22E98">
        <w:rPr>
          <w:rFonts w:asciiTheme="minorHAnsi" w:hAnsiTheme="minorHAnsi"/>
          <w:color w:val="595959" w:themeColor="text1" w:themeTint="A6"/>
          <w:sz w:val="22"/>
          <w:szCs w:val="20"/>
        </w:rPr>
        <w:t xml:space="preserve"> probation period, </w:t>
      </w:r>
      <w:r w:rsidR="00C22E98" w:rsidRPr="00C22E98">
        <w:rPr>
          <w:rFonts w:asciiTheme="minorHAnsi" w:hAnsiTheme="minorHAnsi"/>
          <w:color w:val="595959" w:themeColor="text1" w:themeTint="A6"/>
          <w:sz w:val="22"/>
          <w:szCs w:val="20"/>
        </w:rPr>
        <w:t>YMCA Dulverton Group</w:t>
      </w:r>
      <w:r w:rsidRPr="00C22E98">
        <w:rPr>
          <w:rFonts w:asciiTheme="minorHAnsi" w:hAnsiTheme="minorHAnsi"/>
          <w:color w:val="595959" w:themeColor="text1" w:themeTint="A6"/>
          <w:sz w:val="22"/>
          <w:szCs w:val="20"/>
        </w:rPr>
        <w:t xml:space="preserve"> will make a contribution of </w:t>
      </w:r>
      <w:r w:rsidR="00C22E98" w:rsidRPr="00C22E98">
        <w:rPr>
          <w:rFonts w:asciiTheme="minorHAnsi" w:hAnsiTheme="minorHAnsi"/>
          <w:color w:val="595959" w:themeColor="text1" w:themeTint="A6"/>
          <w:sz w:val="22"/>
          <w:szCs w:val="20"/>
        </w:rPr>
        <w:t>3% of salary.</w:t>
      </w:r>
    </w:p>
    <w:p w14:paraId="2B230616" w14:textId="77777777" w:rsidR="007428BB" w:rsidRPr="00C22E98" w:rsidRDefault="007428BB" w:rsidP="000D6BB3">
      <w:pPr>
        <w:spacing w:after="0" w:line="240" w:lineRule="auto"/>
        <w:ind w:right="-710"/>
        <w:rPr>
          <w:color w:val="595959" w:themeColor="text1" w:themeTint="A6"/>
          <w:sz w:val="22"/>
        </w:rPr>
      </w:pPr>
    </w:p>
    <w:p w14:paraId="2B230617" w14:textId="7F72025D" w:rsidR="00250E1D" w:rsidRPr="00C22E98" w:rsidRDefault="00250E1D" w:rsidP="000D6BB3">
      <w:pPr>
        <w:spacing w:after="0" w:line="240" w:lineRule="auto"/>
        <w:ind w:left="2160" w:right="-710" w:hanging="2160"/>
        <w:rPr>
          <w:color w:val="595959" w:themeColor="text1" w:themeTint="A6"/>
          <w:sz w:val="22"/>
        </w:rPr>
      </w:pPr>
      <w:r w:rsidRPr="000D6BB3">
        <w:rPr>
          <w:b/>
          <w:color w:val="595959" w:themeColor="text1" w:themeTint="A6"/>
          <w:sz w:val="22"/>
        </w:rPr>
        <w:t>Benefits:</w:t>
      </w:r>
      <w:r w:rsidRPr="00C22E98">
        <w:rPr>
          <w:color w:val="595959" w:themeColor="text1" w:themeTint="A6"/>
          <w:sz w:val="22"/>
        </w:rPr>
        <w:t xml:space="preserve"> </w:t>
      </w:r>
      <w:r w:rsidR="00C22E98" w:rsidRPr="00C22E98">
        <w:rPr>
          <w:color w:val="595959" w:themeColor="text1" w:themeTint="A6"/>
          <w:sz w:val="22"/>
        </w:rPr>
        <w:tab/>
      </w:r>
      <w:r w:rsidR="00C22E98" w:rsidRPr="00C22E98">
        <w:rPr>
          <w:rFonts w:cs="Arial"/>
          <w:color w:val="595959" w:themeColor="text1" w:themeTint="A6"/>
          <w:spacing w:val="-2"/>
          <w:sz w:val="22"/>
        </w:rPr>
        <w:t xml:space="preserve">Health and wellbeing of our staff is important to us. We offer </w:t>
      </w:r>
      <w:r w:rsidR="008B7AD4">
        <w:rPr>
          <w:rFonts w:cs="Arial"/>
          <w:color w:val="595959" w:themeColor="text1" w:themeTint="A6"/>
          <w:spacing w:val="-2"/>
          <w:sz w:val="22"/>
        </w:rPr>
        <w:t>a range of benefits including a Health Cash Plan, Employee Assistance, discounted child care, free night’s stay in one of our hotels per year.</w:t>
      </w:r>
    </w:p>
    <w:sectPr w:rsidR="00250E1D" w:rsidRPr="00C22E98" w:rsidSect="00281CA7">
      <w:headerReference w:type="even" r:id="rId12"/>
      <w:headerReference w:type="default" r:id="rId13"/>
      <w:footerReference w:type="even" r:id="rId14"/>
      <w:footerReference w:type="default" r:id="rId15"/>
      <w:headerReference w:type="first" r:id="rId16"/>
      <w:footerReference w:type="first" r:id="rId17"/>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DA669" w14:textId="77777777" w:rsidR="0027590F" w:rsidRDefault="0027590F" w:rsidP="00831BA9">
      <w:pPr>
        <w:spacing w:after="0" w:line="240" w:lineRule="auto"/>
      </w:pPr>
      <w:r>
        <w:separator/>
      </w:r>
    </w:p>
  </w:endnote>
  <w:endnote w:type="continuationSeparator" w:id="0">
    <w:p w14:paraId="198BFFCE" w14:textId="77777777" w:rsidR="0027590F" w:rsidRDefault="0027590F"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2" w14:textId="77777777"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3" w14:textId="77777777"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5" w14:textId="77777777"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B1E5" w14:textId="77777777" w:rsidR="0027590F" w:rsidRDefault="0027590F" w:rsidP="00831BA9">
      <w:pPr>
        <w:spacing w:after="0" w:line="240" w:lineRule="auto"/>
      </w:pPr>
      <w:r>
        <w:separator/>
      </w:r>
    </w:p>
  </w:footnote>
  <w:footnote w:type="continuationSeparator" w:id="0">
    <w:p w14:paraId="0E8D10AF" w14:textId="77777777" w:rsidR="0027590F" w:rsidRDefault="0027590F"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0" w14:textId="77777777"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1" w14:textId="77777777"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4" w14:textId="77777777"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6A4CC6" id="Straight Connector 6"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1.2pt" to="559.8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0uQEAAN0DAAAOAAAAZHJzL2Uyb0RvYy54bWysU8Fu2zAMvQ/YPwi6L3Y6LCiMODm06C7D&#10;WrTdB6gyFQuQREHSYufvS8mJXazDgA3zQbYovsfHJ3q7H61hRwhRo2v5elVzBk5ip92h5T+e7z5d&#10;cxaTcJ0w6KDlJ4h8v/v4YTv4Bq6wR9NBYETiYjP4lvcp+aaqouzBirhCD44OFQYrEm3DoeqCGIjd&#10;muqqrjfVgKHzASXESNHb6ZDvCr9SINO9UhESMy0nbamsoawvea12W9EcgvC9lmcZ4h9UWKEdFZ2p&#10;bkUS7GfQ76islgEjqrSSaCtUSksoPVA36/qXbp564aH0QuZEP9sU/x+t/H68cQ+BbBh8bKJ/CLmL&#10;UQWb36SPjcWs02wWjIlJCm42m5oezuTlrFqAPsT0FdCy/NFyo13uQzTi+C0mKkapl5QcNo4NxPj5&#10;S12yIhrd3Wlj8lkZBbgxgR0FXWIa1/nSiOBNFu2Mo+DSQ/lKJwMT/SMopjtSvZ4K5PFaOIWU4NKF&#10;1zjKzjBFCmbgWdmfgOf8DIUyen8DnhGlMro0g612GH4ne7FCTfkXB6a+swUv2J3K7RZraIaKc+d5&#10;z0P6dl/gy1+5ewUAAP//AwBQSwMEFAAGAAgAAAAhACh/BCveAAAACwEAAA8AAABkcnMvZG93bnJl&#10;di54bWxMj8FuwjAMhu+T9g6RJ+020kbbgK4uAqTtsnEAJu0aGtNWa5yqCdC9/YKEBEfbn35/fz4b&#10;bCuO1PvGMUI6SkAQl840XCF8b9+fJiB80Gx065gQ/sjDrLi/y3Vm3InXdNyESsQQ9plGqEPoMil9&#10;WZPVfuQ64njbu97qEMe+kqbXpxhuW6mS5FVa3XD8UOuOljWVv5uDRfhRn9t1+sHVil5stzfzyWrB&#10;X4iPD8P8DUSgIVxhOOtHdSii084d2HjRIoyTaSQRlFLPIM5Amk7HIHaXlSxyeduh+AcAAP//AwBQ&#10;SwECLQAUAAYACAAAACEAtoM4kv4AAADhAQAAEwAAAAAAAAAAAAAAAAAAAAAAW0NvbnRlbnRfVHlw&#10;ZXNdLnhtbFBLAQItABQABgAIAAAAIQA4/SH/1gAAAJQBAAALAAAAAAAAAAAAAAAAAC8BAABfcmVs&#10;cy8ucmVsc1BLAQItABQABgAIAAAAIQAnM/g0uQEAAN0DAAAOAAAAAAAAAAAAAAAAAC4CAABkcnMv&#10;ZTJvRG9jLnhtbFBLAQItABQABgAIAAAAIQAofwQr3gAAAAsBAAAPAAAAAAAAAAAAAAAAABMEAABk&#10;cnMvZG93bnJldi54bWxQSwUGAAAAAAQABADzAAAAHgUAAAAA&#10;" strokecolor="black [321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4238E"/>
    <w:multiLevelType w:val="hybridMultilevel"/>
    <w:tmpl w:val="762A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A0F05"/>
    <w:multiLevelType w:val="hybridMultilevel"/>
    <w:tmpl w:val="15DE275C"/>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F454E"/>
    <w:multiLevelType w:val="hybridMultilevel"/>
    <w:tmpl w:val="F0B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6418C"/>
    <w:multiLevelType w:val="hybridMultilevel"/>
    <w:tmpl w:val="A49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203BC"/>
    <w:multiLevelType w:val="hybridMultilevel"/>
    <w:tmpl w:val="025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D0F7B"/>
    <w:multiLevelType w:val="hybridMultilevel"/>
    <w:tmpl w:val="22A0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0088D"/>
    <w:multiLevelType w:val="hybridMultilevel"/>
    <w:tmpl w:val="591A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76804"/>
    <w:multiLevelType w:val="hybridMultilevel"/>
    <w:tmpl w:val="73B4453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24" w15:restartNumberingAfterBreak="0">
    <w:nsid w:val="791D1331"/>
    <w:multiLevelType w:val="hybridMultilevel"/>
    <w:tmpl w:val="FEC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1"/>
  </w:num>
  <w:num w:numId="5">
    <w:abstractNumId w:val="11"/>
  </w:num>
  <w:num w:numId="6">
    <w:abstractNumId w:val="10"/>
  </w:num>
  <w:num w:numId="7">
    <w:abstractNumId w:val="4"/>
  </w:num>
  <w:num w:numId="8">
    <w:abstractNumId w:val="16"/>
  </w:num>
  <w:num w:numId="9">
    <w:abstractNumId w:val="25"/>
  </w:num>
  <w:num w:numId="10">
    <w:abstractNumId w:val="21"/>
  </w:num>
  <w:num w:numId="11">
    <w:abstractNumId w:val="17"/>
  </w:num>
  <w:num w:numId="12">
    <w:abstractNumId w:val="7"/>
  </w:num>
  <w:num w:numId="13">
    <w:abstractNumId w:val="19"/>
  </w:num>
  <w:num w:numId="14">
    <w:abstractNumId w:val="20"/>
  </w:num>
  <w:num w:numId="15">
    <w:abstractNumId w:val="13"/>
  </w:num>
  <w:num w:numId="16">
    <w:abstractNumId w:val="14"/>
  </w:num>
  <w:num w:numId="17">
    <w:abstractNumId w:val="3"/>
  </w:num>
  <w:num w:numId="18">
    <w:abstractNumId w:val="6"/>
  </w:num>
  <w:num w:numId="19">
    <w:abstractNumId w:val="0"/>
  </w:num>
  <w:num w:numId="20">
    <w:abstractNumId w:val="2"/>
  </w:num>
  <w:num w:numId="21">
    <w:abstractNumId w:val="15"/>
  </w:num>
  <w:num w:numId="22">
    <w:abstractNumId w:val="24"/>
  </w:num>
  <w:num w:numId="23">
    <w:abstractNumId w:val="18"/>
  </w:num>
  <w:num w:numId="24">
    <w:abstractNumId w:val="8"/>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060A7"/>
    <w:rsid w:val="000227C7"/>
    <w:rsid w:val="00030CAC"/>
    <w:rsid w:val="00042546"/>
    <w:rsid w:val="00046E48"/>
    <w:rsid w:val="00050305"/>
    <w:rsid w:val="00055EB1"/>
    <w:rsid w:val="000679AE"/>
    <w:rsid w:val="00081C59"/>
    <w:rsid w:val="00082581"/>
    <w:rsid w:val="00094876"/>
    <w:rsid w:val="00097C3C"/>
    <w:rsid w:val="000C1E2D"/>
    <w:rsid w:val="000D5784"/>
    <w:rsid w:val="000D6BB3"/>
    <w:rsid w:val="000F14C0"/>
    <w:rsid w:val="000F3691"/>
    <w:rsid w:val="000F4F78"/>
    <w:rsid w:val="00106E5E"/>
    <w:rsid w:val="00117ED4"/>
    <w:rsid w:val="00122CB8"/>
    <w:rsid w:val="0012539C"/>
    <w:rsid w:val="00163C23"/>
    <w:rsid w:val="0017427F"/>
    <w:rsid w:val="001753A9"/>
    <w:rsid w:val="001938E6"/>
    <w:rsid w:val="00195225"/>
    <w:rsid w:val="001E7E24"/>
    <w:rsid w:val="00212B67"/>
    <w:rsid w:val="00221CBF"/>
    <w:rsid w:val="00244831"/>
    <w:rsid w:val="00250E1D"/>
    <w:rsid w:val="00255EFF"/>
    <w:rsid w:val="00273B56"/>
    <w:rsid w:val="0027590F"/>
    <w:rsid w:val="002810AB"/>
    <w:rsid w:val="00281CA7"/>
    <w:rsid w:val="0029039D"/>
    <w:rsid w:val="002952B4"/>
    <w:rsid w:val="00295367"/>
    <w:rsid w:val="002A7800"/>
    <w:rsid w:val="002C6065"/>
    <w:rsid w:val="002D01C9"/>
    <w:rsid w:val="003113FA"/>
    <w:rsid w:val="0031183A"/>
    <w:rsid w:val="003141CB"/>
    <w:rsid w:val="00331AC9"/>
    <w:rsid w:val="003479EB"/>
    <w:rsid w:val="00365005"/>
    <w:rsid w:val="003861BC"/>
    <w:rsid w:val="00392646"/>
    <w:rsid w:val="003A6EC4"/>
    <w:rsid w:val="003C436A"/>
    <w:rsid w:val="003F4BAA"/>
    <w:rsid w:val="00434D4D"/>
    <w:rsid w:val="00437D60"/>
    <w:rsid w:val="00442E13"/>
    <w:rsid w:val="00450305"/>
    <w:rsid w:val="00451DA8"/>
    <w:rsid w:val="00475132"/>
    <w:rsid w:val="004965DB"/>
    <w:rsid w:val="004D1921"/>
    <w:rsid w:val="004F4F28"/>
    <w:rsid w:val="0050235A"/>
    <w:rsid w:val="005159D2"/>
    <w:rsid w:val="00515E9C"/>
    <w:rsid w:val="00517DA1"/>
    <w:rsid w:val="0053304E"/>
    <w:rsid w:val="00535523"/>
    <w:rsid w:val="00567F4F"/>
    <w:rsid w:val="0058692F"/>
    <w:rsid w:val="005F20DB"/>
    <w:rsid w:val="005F2F68"/>
    <w:rsid w:val="00612BFC"/>
    <w:rsid w:val="006237F0"/>
    <w:rsid w:val="00624711"/>
    <w:rsid w:val="00654D6D"/>
    <w:rsid w:val="006671D2"/>
    <w:rsid w:val="0067218E"/>
    <w:rsid w:val="006819E5"/>
    <w:rsid w:val="0069058C"/>
    <w:rsid w:val="0069114D"/>
    <w:rsid w:val="006C438B"/>
    <w:rsid w:val="006C57D5"/>
    <w:rsid w:val="006D299E"/>
    <w:rsid w:val="006E07C0"/>
    <w:rsid w:val="006F427C"/>
    <w:rsid w:val="0070137B"/>
    <w:rsid w:val="007145B9"/>
    <w:rsid w:val="00714E34"/>
    <w:rsid w:val="00730919"/>
    <w:rsid w:val="007428BB"/>
    <w:rsid w:val="007604A9"/>
    <w:rsid w:val="00765D68"/>
    <w:rsid w:val="007720C3"/>
    <w:rsid w:val="007742C8"/>
    <w:rsid w:val="00787592"/>
    <w:rsid w:val="00794D2A"/>
    <w:rsid w:val="00797AE4"/>
    <w:rsid w:val="007A3295"/>
    <w:rsid w:val="007A52EE"/>
    <w:rsid w:val="007B1F7B"/>
    <w:rsid w:val="007B5E43"/>
    <w:rsid w:val="007B6502"/>
    <w:rsid w:val="007B74D3"/>
    <w:rsid w:val="007C3B8D"/>
    <w:rsid w:val="007C754E"/>
    <w:rsid w:val="007D3E92"/>
    <w:rsid w:val="007D53A1"/>
    <w:rsid w:val="007E344A"/>
    <w:rsid w:val="007E5C42"/>
    <w:rsid w:val="007F5C81"/>
    <w:rsid w:val="0081050D"/>
    <w:rsid w:val="00831BA9"/>
    <w:rsid w:val="00833134"/>
    <w:rsid w:val="008506BF"/>
    <w:rsid w:val="008509A9"/>
    <w:rsid w:val="008515D9"/>
    <w:rsid w:val="00851736"/>
    <w:rsid w:val="00856415"/>
    <w:rsid w:val="008A177D"/>
    <w:rsid w:val="008A6616"/>
    <w:rsid w:val="008B7AD4"/>
    <w:rsid w:val="008C2858"/>
    <w:rsid w:val="00904D52"/>
    <w:rsid w:val="00920C7E"/>
    <w:rsid w:val="00970A85"/>
    <w:rsid w:val="00990E4B"/>
    <w:rsid w:val="009B6AB5"/>
    <w:rsid w:val="009C620D"/>
    <w:rsid w:val="009D7B12"/>
    <w:rsid w:val="00A056E9"/>
    <w:rsid w:val="00A2565D"/>
    <w:rsid w:val="00A25747"/>
    <w:rsid w:val="00A2643A"/>
    <w:rsid w:val="00A34790"/>
    <w:rsid w:val="00A541C7"/>
    <w:rsid w:val="00A57BE5"/>
    <w:rsid w:val="00A62614"/>
    <w:rsid w:val="00A72DD3"/>
    <w:rsid w:val="00A804F5"/>
    <w:rsid w:val="00A84830"/>
    <w:rsid w:val="00A87798"/>
    <w:rsid w:val="00AA3BD6"/>
    <w:rsid w:val="00AA6C0A"/>
    <w:rsid w:val="00AB40D3"/>
    <w:rsid w:val="00AC39E1"/>
    <w:rsid w:val="00AF33C8"/>
    <w:rsid w:val="00B06E99"/>
    <w:rsid w:val="00B13009"/>
    <w:rsid w:val="00B2294A"/>
    <w:rsid w:val="00B81557"/>
    <w:rsid w:val="00B8497A"/>
    <w:rsid w:val="00B9686F"/>
    <w:rsid w:val="00BA4C43"/>
    <w:rsid w:val="00BC0656"/>
    <w:rsid w:val="00C03D59"/>
    <w:rsid w:val="00C078CD"/>
    <w:rsid w:val="00C15668"/>
    <w:rsid w:val="00C22E98"/>
    <w:rsid w:val="00C360F6"/>
    <w:rsid w:val="00C51DAE"/>
    <w:rsid w:val="00C74BEA"/>
    <w:rsid w:val="00C777E9"/>
    <w:rsid w:val="00C86DB3"/>
    <w:rsid w:val="00C92CB6"/>
    <w:rsid w:val="00C96809"/>
    <w:rsid w:val="00CA3067"/>
    <w:rsid w:val="00CA3086"/>
    <w:rsid w:val="00CA450F"/>
    <w:rsid w:val="00CB370F"/>
    <w:rsid w:val="00CC67E1"/>
    <w:rsid w:val="00CF5242"/>
    <w:rsid w:val="00CF64D8"/>
    <w:rsid w:val="00CF73A3"/>
    <w:rsid w:val="00D007A3"/>
    <w:rsid w:val="00D01B44"/>
    <w:rsid w:val="00D0464C"/>
    <w:rsid w:val="00D15776"/>
    <w:rsid w:val="00D370EA"/>
    <w:rsid w:val="00D4020D"/>
    <w:rsid w:val="00D81E0A"/>
    <w:rsid w:val="00D8568A"/>
    <w:rsid w:val="00D9148A"/>
    <w:rsid w:val="00DA0F85"/>
    <w:rsid w:val="00DB53D6"/>
    <w:rsid w:val="00E169A6"/>
    <w:rsid w:val="00E31D15"/>
    <w:rsid w:val="00E44C8D"/>
    <w:rsid w:val="00E47D07"/>
    <w:rsid w:val="00E5003B"/>
    <w:rsid w:val="00E54BCD"/>
    <w:rsid w:val="00E64AC1"/>
    <w:rsid w:val="00E67525"/>
    <w:rsid w:val="00E76C79"/>
    <w:rsid w:val="00E8593F"/>
    <w:rsid w:val="00EA70A7"/>
    <w:rsid w:val="00EA79CA"/>
    <w:rsid w:val="00EF0C42"/>
    <w:rsid w:val="00EF7D8D"/>
    <w:rsid w:val="00F17BDD"/>
    <w:rsid w:val="00F221D3"/>
    <w:rsid w:val="00F24FCE"/>
    <w:rsid w:val="00F30C66"/>
    <w:rsid w:val="00F34687"/>
    <w:rsid w:val="00F36A41"/>
    <w:rsid w:val="00F3794A"/>
    <w:rsid w:val="00F462DE"/>
    <w:rsid w:val="00F50769"/>
    <w:rsid w:val="00F61623"/>
    <w:rsid w:val="00F6268C"/>
    <w:rsid w:val="00F63A92"/>
    <w:rsid w:val="00F71BE3"/>
    <w:rsid w:val="00F73FD5"/>
    <w:rsid w:val="00FA08A6"/>
    <w:rsid w:val="00FA6A01"/>
    <w:rsid w:val="00FB34BA"/>
    <w:rsid w:val="00FC0936"/>
    <w:rsid w:val="00FD04D3"/>
    <w:rsid w:val="00FF45A3"/>
    <w:rsid w:val="67A83259"/>
    <w:rsid w:val="75A72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30564"/>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281CA7"/>
    <w:pPr>
      <w:ind w:left="720"/>
      <w:contextualSpacing/>
    </w:pPr>
  </w:style>
  <w:style w:type="paragraph" w:customStyle="1" w:styleId="paragraph">
    <w:name w:val="paragraph"/>
    <w:basedOn w:val="Normal"/>
    <w:rsid w:val="00EF7D8D"/>
    <w:pPr>
      <w:spacing w:before="100" w:beforeAutospacing="1"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EF7D8D"/>
  </w:style>
  <w:style w:type="character" w:customStyle="1" w:styleId="eop">
    <w:name w:val="eop"/>
    <w:basedOn w:val="DefaultParagraphFont"/>
    <w:rsid w:val="00EF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4E58C7321498B912CEA29DFB296A5"/>
        <w:category>
          <w:name w:val="General"/>
          <w:gallery w:val="placeholder"/>
        </w:category>
        <w:types>
          <w:type w:val="bbPlcHdr"/>
        </w:types>
        <w:behaviors>
          <w:behavior w:val="content"/>
        </w:behaviors>
        <w:guid w:val="{8BB31D69-621B-4E2D-BCF9-CA2C27909392}"/>
      </w:docPartPr>
      <w:docPartBody>
        <w:p w:rsidR="00E67525" w:rsidRDefault="00E67525">
          <w:pPr>
            <w:pStyle w:val="1864E58C7321498B912CEA29DFB296A5"/>
          </w:pPr>
          <w:r w:rsidRPr="00FA08A6">
            <w:rPr>
              <w:rStyle w:val="TitleChar"/>
            </w:rPr>
            <w:t>[Title]</w:t>
          </w:r>
        </w:p>
      </w:docPartBody>
    </w:docPart>
    <w:docPart>
      <w:docPartPr>
        <w:name w:val="E936EBD6533443AA8715DC342F894A75"/>
        <w:category>
          <w:name w:val="General"/>
          <w:gallery w:val="placeholder"/>
        </w:category>
        <w:types>
          <w:type w:val="bbPlcHdr"/>
        </w:types>
        <w:behaviors>
          <w:behavior w:val="content"/>
        </w:behaviors>
        <w:guid w:val="{4273B775-6F22-41D7-9C72-CA5D6409D2CE}"/>
      </w:docPartPr>
      <w:docPartBody>
        <w:p w:rsidR="00E67525" w:rsidRDefault="00E67525">
          <w:pPr>
            <w:pStyle w:val="E936EBD6533443AA8715DC342F894A75"/>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25"/>
    <w:rsid w:val="001158DB"/>
    <w:rsid w:val="00441EED"/>
    <w:rsid w:val="005A1131"/>
    <w:rsid w:val="008D390B"/>
    <w:rsid w:val="00AF036B"/>
    <w:rsid w:val="00E67525"/>
    <w:rsid w:val="00EF0128"/>
    <w:rsid w:val="00FB2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720" w:lineRule="atLeast"/>
    </w:pPr>
    <w:rPr>
      <w:rFonts w:asciiTheme="majorHAnsi" w:eastAsiaTheme="majorEastAsia" w:hAnsiTheme="majorHAnsi" w:cstheme="majorBidi"/>
      <w:color w:val="44546A" w:themeColor="text2"/>
      <w:spacing w:val="5"/>
      <w:kern w:val="28"/>
      <w:sz w:val="60"/>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44546A" w:themeColor="text2"/>
      <w:spacing w:val="5"/>
      <w:kern w:val="28"/>
      <w:sz w:val="60"/>
      <w:szCs w:val="52"/>
      <w:lang w:eastAsia="en-US"/>
    </w:rPr>
  </w:style>
  <w:style w:type="paragraph" w:customStyle="1" w:styleId="1864E58C7321498B912CEA29DFB296A5">
    <w:name w:val="1864E58C7321498B912CEA29DFB296A5"/>
  </w:style>
  <w:style w:type="paragraph" w:customStyle="1" w:styleId="E936EBD6533443AA8715DC342F894A75">
    <w:name w:val="E936EBD6533443AA8715DC342F894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f8d4f1-3f07-463f-8fdb-16e52b0c0b46" xsi:nil="true"/>
    <lcf76f155ced4ddcb4097134ff3c332f xmlns="effb8822-9c01-46c2-b19c-e5bfacb817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C37A7A0D2DE43ADCE51492F80E83D" ma:contentTypeVersion="14" ma:contentTypeDescription="Create a new document." ma:contentTypeScope="" ma:versionID="387ce9e35fbbfb5b8abfc1815e76fdbb">
  <xsd:schema xmlns:xsd="http://www.w3.org/2001/XMLSchema" xmlns:xs="http://www.w3.org/2001/XMLSchema" xmlns:p="http://schemas.microsoft.com/office/2006/metadata/properties" xmlns:ns2="effb8822-9c01-46c2-b19c-e5bfacb81790" xmlns:ns3="bdf8d4f1-3f07-463f-8fdb-16e52b0c0b46" targetNamespace="http://schemas.microsoft.com/office/2006/metadata/properties" ma:root="true" ma:fieldsID="a4a1f1f0f4ed7e6a2238afdab281af33" ns2:_="" ns3:_="">
    <xsd:import namespace="effb8822-9c01-46c2-b19c-e5bfacb81790"/>
    <xsd:import namespace="bdf8d4f1-3f07-463f-8fdb-16e52b0c0b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b8822-9c01-46c2-b19c-e5bfacb81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8d4f1-3f07-463f-8fdb-16e52b0c0b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ae93bef-0bb3-43f8-b126-0de76834c6ee}" ma:internalName="TaxCatchAll" ma:showField="CatchAllData" ma:web="bdf8d4f1-3f07-463f-8fdb-16e52b0c0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3.xml><?xml version="1.0" encoding="utf-8"?>
<ds:datastoreItem xmlns:ds="http://schemas.openxmlformats.org/officeDocument/2006/customXml" ds:itemID="{9564F3EA-78CC-4D20-8BC6-4CFB30A8B694}">
  <ds:schemaRefs>
    <ds:schemaRef ds:uri="http://schemas.microsoft.com/office/2006/documentManagement/types"/>
    <ds:schemaRef ds:uri="http://purl.org/dc/elements/1.1/"/>
    <ds:schemaRef ds:uri="http://purl.org/dc/terms/"/>
    <ds:schemaRef ds:uri="http://schemas.openxmlformats.org/package/2006/metadata/core-properties"/>
    <ds:schemaRef ds:uri="effb8822-9c01-46c2-b19c-e5bfacb81790"/>
    <ds:schemaRef ds:uri="http://www.w3.org/XML/1998/namespace"/>
    <ds:schemaRef ds:uri="http://schemas.microsoft.com/office/infopath/2007/PartnerControls"/>
    <ds:schemaRef ds:uri="bdf8d4f1-3f07-463f-8fdb-16e52b0c0b4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F585020-D950-4B27-B814-14227AD4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b8822-9c01-46c2-b19c-e5bfacb81790"/>
    <ds:schemaRef ds:uri="bdf8d4f1-3f07-463f-8fdb-16e52b0c0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3F3403-59A9-46A5-BA4B-EBB978B6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1318</Words>
  <Characters>7514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Information pack</vt:lpstr>
    </vt:vector>
  </TitlesOfParts>
  <Company>Ability Software Consultants</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Sarah Welch</cp:lastModifiedBy>
  <cp:revision>2</cp:revision>
  <cp:lastPrinted>2014-07-18T13:39:00Z</cp:lastPrinted>
  <dcterms:created xsi:type="dcterms:W3CDTF">2024-05-21T14:20:00Z</dcterms:created>
  <dcterms:modified xsi:type="dcterms:W3CDTF">2024-05-21T14:20:00Z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0x010100AA9C37A7A0D2DE43ADCE51492F80E83D</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