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0F1B3703" w:rsidR="00FA08A6" w:rsidRPr="00517DA1" w:rsidRDefault="00517DA1" w:rsidP="00A541C7">
                                <w:pPr>
                                  <w:pStyle w:val="Title"/>
                                  <w:jc w:val="right"/>
                                  <w:rPr>
                                    <w:b/>
                                    <w:sz w:val="56"/>
                                  </w:rPr>
                                </w:pPr>
                                <w:r w:rsidRPr="00517DA1">
                                  <w:rPr>
                                    <w:b/>
                                    <w:sz w:val="56"/>
                                  </w:rPr>
                                  <w:t xml:space="preserve">Job Information </w:t>
                                </w:r>
                                <w:r w:rsidR="00056925">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27DF2C54" w:rsidR="002D01C9" w:rsidRPr="00517DA1" w:rsidRDefault="00D36511" w:rsidP="00A541C7">
                                <w:pPr>
                                  <w:pStyle w:val="Subtitle"/>
                                  <w:jc w:val="right"/>
                                  <w:rPr>
                                    <w:b/>
                                    <w:sz w:val="56"/>
                                    <w:szCs w:val="56"/>
                                  </w:rPr>
                                </w:pPr>
                                <w:r>
                                  <w:rPr>
                                    <w:b/>
                                    <w:sz w:val="56"/>
                                    <w:szCs w:val="56"/>
                                  </w:rPr>
                                  <w:t>Night Concierge</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0F1B3703" w:rsidR="00FA08A6" w:rsidRPr="00517DA1" w:rsidRDefault="00517DA1" w:rsidP="00A541C7">
                          <w:pPr>
                            <w:pStyle w:val="Title"/>
                            <w:jc w:val="right"/>
                            <w:rPr>
                              <w:b/>
                              <w:sz w:val="56"/>
                            </w:rPr>
                          </w:pPr>
                          <w:r w:rsidRPr="00517DA1">
                            <w:rPr>
                              <w:b/>
                              <w:sz w:val="56"/>
                            </w:rPr>
                            <w:t xml:space="preserve">Job Information </w:t>
                          </w:r>
                          <w:r w:rsidR="00056925">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27DF2C54" w:rsidR="002D01C9" w:rsidRPr="00517DA1" w:rsidRDefault="00D36511" w:rsidP="00A541C7">
                          <w:pPr>
                            <w:pStyle w:val="Subtitle"/>
                            <w:jc w:val="right"/>
                            <w:rPr>
                              <w:b/>
                              <w:sz w:val="56"/>
                              <w:szCs w:val="56"/>
                            </w:rPr>
                          </w:pPr>
                          <w:r>
                            <w:rPr>
                              <w:b/>
                              <w:sz w:val="56"/>
                              <w:szCs w:val="56"/>
                            </w:rPr>
                            <w:t>Night Concierge</w:t>
                          </w:r>
                        </w:p>
                      </w:sdtContent>
                    </w:sdt>
                    <w:p w14:paraId="2B230632" w14:textId="77777777" w:rsidR="000227C7" w:rsidRDefault="000227C7"/>
                  </w:txbxContent>
                </v:textbox>
                <w10:wrap anchorx="page" anchory="page"/>
                <w10:anchorlock/>
              </v:shape>
            </w:pict>
          </mc:Fallback>
        </mc:AlternateContent>
      </w:r>
      <w:r w:rsidR="00F34687">
        <w:br w:type="page"/>
      </w:r>
    </w:p>
    <w:p w14:paraId="2B230565" w14:textId="77777777" w:rsidR="00517DA1" w:rsidRPr="00A804F5" w:rsidRDefault="00517DA1" w:rsidP="00A804F5">
      <w:pPr>
        <w:pStyle w:val="Default"/>
        <w:ind w:right="-1135"/>
        <w:rPr>
          <w:rFonts w:asciiTheme="majorHAnsi" w:hAnsiTheme="majorHAnsi"/>
          <w:b/>
          <w:color w:val="404040" w:themeColor="text1" w:themeTint="BF"/>
          <w:sz w:val="32"/>
        </w:rPr>
      </w:pPr>
      <w:r w:rsidRPr="00A804F5">
        <w:rPr>
          <w:rFonts w:asciiTheme="majorHAnsi" w:hAnsiTheme="majorHAnsi"/>
          <w:b/>
          <w:color w:val="404040" w:themeColor="text1" w:themeTint="BF"/>
          <w:sz w:val="32"/>
        </w:rPr>
        <w:lastRenderedPageBreak/>
        <w:t xml:space="preserve">THANK YOU </w:t>
      </w:r>
    </w:p>
    <w:p w14:paraId="2B230566" w14:textId="77777777" w:rsidR="00517DA1" w:rsidRPr="00A804F5" w:rsidRDefault="00517DA1" w:rsidP="00A804F5">
      <w:pPr>
        <w:spacing w:after="0" w:line="240" w:lineRule="auto"/>
        <w:ind w:right="-1135"/>
        <w:rPr>
          <w:rFonts w:asciiTheme="majorHAnsi" w:hAnsiTheme="majorHAnsi"/>
          <w:b/>
          <w:color w:val="404040" w:themeColor="text1" w:themeTint="BF"/>
          <w:sz w:val="32"/>
          <w:szCs w:val="24"/>
        </w:rPr>
      </w:pPr>
      <w:r w:rsidRPr="00A804F5">
        <w:rPr>
          <w:rFonts w:asciiTheme="majorHAnsi" w:hAnsiTheme="majorHAnsi"/>
          <w:b/>
          <w:color w:val="404040" w:themeColor="text1" w:themeTint="BF"/>
          <w:sz w:val="32"/>
          <w:szCs w:val="24"/>
        </w:rPr>
        <w:t>FOR YOUR INTEREST IN YMCA DULVERTON GROUP</w:t>
      </w:r>
    </w:p>
    <w:p w14:paraId="2B230567" w14:textId="77777777" w:rsidR="00517DA1" w:rsidRDefault="00517DA1" w:rsidP="00A804F5">
      <w:pPr>
        <w:spacing w:after="0" w:line="240" w:lineRule="auto"/>
        <w:ind w:right="-1135"/>
        <w:rPr>
          <w:rFonts w:asciiTheme="majorHAnsi" w:hAnsiTheme="majorHAnsi"/>
          <w:color w:val="404040" w:themeColor="text1" w:themeTint="BF"/>
          <w:sz w:val="24"/>
          <w:szCs w:val="24"/>
        </w:rPr>
      </w:pPr>
    </w:p>
    <w:p w14:paraId="2B230568" w14:textId="77777777" w:rsidR="00A804F5" w:rsidRPr="00A804F5" w:rsidRDefault="00A804F5" w:rsidP="00A804F5">
      <w:pPr>
        <w:spacing w:after="0" w:line="240" w:lineRule="auto"/>
        <w:ind w:right="-1135"/>
        <w:rPr>
          <w:rFonts w:asciiTheme="majorHAnsi" w:hAnsiTheme="majorHAnsi"/>
          <w:color w:val="404040" w:themeColor="text1" w:themeTint="BF"/>
          <w:sz w:val="24"/>
          <w:szCs w:val="24"/>
        </w:rPr>
      </w:pPr>
    </w:p>
    <w:p w14:paraId="2B23056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2B23056A" w14:textId="77777777" w:rsidR="00517DA1" w:rsidRPr="00C22E98" w:rsidRDefault="00517DA1" w:rsidP="00A804F5">
      <w:pPr>
        <w:pStyle w:val="Default"/>
        <w:ind w:right="-1135"/>
        <w:rPr>
          <w:rFonts w:asciiTheme="majorHAnsi" w:hAnsiTheme="majorHAnsi"/>
          <w:color w:val="404040" w:themeColor="text1" w:themeTint="BF"/>
          <w:sz w:val="22"/>
        </w:rPr>
      </w:pPr>
    </w:p>
    <w:p w14:paraId="2B23056B" w14:textId="77777777" w:rsidR="00517DA1"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2B23056C"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6D" w14:textId="77777777" w:rsidR="00A804F5" w:rsidRPr="00C22E98" w:rsidRDefault="00517DA1" w:rsidP="00A804F5">
      <w:pPr>
        <w:spacing w:after="0" w:line="240" w:lineRule="auto"/>
        <w:ind w:right="-1135"/>
        <w:rPr>
          <w:rFonts w:asciiTheme="majorHAnsi" w:hAnsiTheme="majorHAnsi" w:cs="Arial"/>
          <w:color w:val="404040" w:themeColor="text1" w:themeTint="BF"/>
          <w:spacing w:val="-2"/>
          <w:sz w:val="22"/>
          <w:szCs w:val="24"/>
        </w:rPr>
      </w:pPr>
      <w:r w:rsidRPr="00517DA1">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Pr>
          <w:rFonts w:asciiTheme="majorHAnsi" w:eastAsia="Times New Roman" w:hAnsiTheme="majorHAnsi" w:cs="Arial"/>
          <w:color w:val="404040" w:themeColor="text1" w:themeTint="BF"/>
          <w:spacing w:val="-2"/>
          <w:sz w:val="22"/>
          <w:szCs w:val="24"/>
          <w:lang w:eastAsia="en-GB"/>
        </w:rPr>
        <w:t xml:space="preserve">  </w:t>
      </w:r>
      <w:r w:rsidR="00A804F5" w:rsidRPr="00C22E98">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B23056E" w14:textId="77777777" w:rsidR="00A804F5" w:rsidRPr="00517DA1"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6F"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2B230570" w14:textId="77777777" w:rsidR="00281CA7" w:rsidRPr="00C22E98"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1"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2B230572"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3"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2B230574" w14:textId="77777777" w:rsidR="00281CA7" w:rsidRPr="00517DA1"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5" w14:textId="77777777" w:rsidR="00A804F5"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C22E98">
        <w:rPr>
          <w:rFonts w:asciiTheme="majorHAnsi" w:hAnsiTheme="majorHAnsi" w:cs="Arial"/>
          <w:color w:val="404040" w:themeColor="text1" w:themeTint="BF"/>
          <w:spacing w:val="-2"/>
          <w:sz w:val="22"/>
        </w:rPr>
        <w:t xml:space="preserve"> </w:t>
      </w:r>
    </w:p>
    <w:p w14:paraId="2B230576"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7" w14:textId="77777777" w:rsidR="00517DA1" w:rsidRDefault="000D6BB3" w:rsidP="00A804F5">
      <w:pPr>
        <w:pStyle w:val="Default"/>
        <w:ind w:right="-1135"/>
        <w:rPr>
          <w:rFonts w:asciiTheme="majorHAnsi" w:hAnsiTheme="majorHAnsi"/>
          <w:color w:val="404040" w:themeColor="text1" w:themeTint="BF"/>
          <w:sz w:val="22"/>
        </w:rPr>
      </w:pPr>
      <w:r>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C22E98">
        <w:rPr>
          <w:rFonts w:asciiTheme="majorHAnsi" w:hAnsiTheme="majorHAnsi"/>
          <w:color w:val="404040" w:themeColor="text1" w:themeTint="BF"/>
          <w:sz w:val="22"/>
        </w:rPr>
        <w:t xml:space="preserve">You will be joining a great team of determined staff </w:t>
      </w:r>
      <w:r>
        <w:rPr>
          <w:rFonts w:asciiTheme="majorHAnsi" w:hAnsiTheme="majorHAnsi"/>
          <w:color w:val="404040" w:themeColor="text1" w:themeTint="BF"/>
          <w:sz w:val="22"/>
        </w:rPr>
        <w:t xml:space="preserve">in a </w:t>
      </w:r>
      <w:proofErr w:type="gramStart"/>
      <w:r>
        <w:rPr>
          <w:rFonts w:asciiTheme="majorHAnsi" w:hAnsiTheme="majorHAnsi"/>
          <w:color w:val="404040" w:themeColor="text1" w:themeTint="BF"/>
          <w:sz w:val="22"/>
        </w:rPr>
        <w:t>fast moving</w:t>
      </w:r>
      <w:proofErr w:type="gramEnd"/>
      <w:r>
        <w:rPr>
          <w:rFonts w:asciiTheme="majorHAnsi" w:hAnsiTheme="majorHAnsi"/>
          <w:color w:val="404040" w:themeColor="text1" w:themeTint="BF"/>
          <w:sz w:val="22"/>
        </w:rPr>
        <w:t xml:space="preserve"> organisation.</w:t>
      </w:r>
    </w:p>
    <w:p w14:paraId="2B230578" w14:textId="77777777" w:rsidR="000D6BB3" w:rsidRPr="00C22E98" w:rsidRDefault="000D6BB3" w:rsidP="00A804F5">
      <w:pPr>
        <w:pStyle w:val="Default"/>
        <w:ind w:right="-1135"/>
        <w:rPr>
          <w:rFonts w:asciiTheme="majorHAnsi" w:hAnsiTheme="majorHAnsi"/>
          <w:color w:val="404040" w:themeColor="text1" w:themeTint="BF"/>
          <w:sz w:val="22"/>
        </w:rPr>
      </w:pPr>
    </w:p>
    <w:p w14:paraId="2B23057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2B23057A" w14:textId="77777777" w:rsidR="00517DA1" w:rsidRPr="00C22E98" w:rsidRDefault="00517DA1" w:rsidP="00A804F5">
      <w:pPr>
        <w:pStyle w:val="Default"/>
        <w:ind w:right="-1135"/>
        <w:rPr>
          <w:rFonts w:asciiTheme="majorHAnsi" w:hAnsiTheme="majorHAnsi"/>
          <w:color w:val="404040" w:themeColor="text1" w:themeTint="BF"/>
          <w:sz w:val="22"/>
        </w:rPr>
      </w:pPr>
    </w:p>
    <w:p w14:paraId="2B23057B" w14:textId="77777777" w:rsidR="00517DA1" w:rsidRPr="00C22E98" w:rsidRDefault="00517DA1"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We hope to hear from you soon.</w:t>
      </w:r>
    </w:p>
    <w:p w14:paraId="2B23057C" w14:textId="77777777" w:rsidR="00A804F5" w:rsidRPr="00C22E98" w:rsidRDefault="004D1921" w:rsidP="00A804F5">
      <w:pPr>
        <w:spacing w:after="0" w:line="240" w:lineRule="auto"/>
        <w:ind w:right="-1135"/>
        <w:rPr>
          <w:rFonts w:asciiTheme="majorHAnsi" w:hAnsiTheme="majorHAnsi"/>
          <w:color w:val="404040" w:themeColor="text1" w:themeTint="BF"/>
          <w:sz w:val="22"/>
          <w:szCs w:val="24"/>
        </w:rPr>
      </w:pPr>
      <w:r>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B23061A" wp14:editId="2B23061B">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2B23057D"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E"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F"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80"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Martin Hodgson</w:t>
      </w:r>
    </w:p>
    <w:p w14:paraId="2B230581"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Chief Executive</w:t>
      </w:r>
      <w:r w:rsidR="007D3E92">
        <w:rPr>
          <w:rFonts w:asciiTheme="majorHAnsi" w:hAnsiTheme="majorHAnsi"/>
          <w:color w:val="404040" w:themeColor="text1" w:themeTint="BF"/>
          <w:sz w:val="22"/>
          <w:szCs w:val="24"/>
        </w:rPr>
        <w:t xml:space="preserve"> Officer</w:t>
      </w:r>
    </w:p>
    <w:p w14:paraId="2B230582" w14:textId="77777777" w:rsidR="00250E1D" w:rsidRDefault="00250E1D">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4BE7F577" w14:textId="0252B0D0" w:rsidR="00801EBE" w:rsidRPr="00FB7AEC" w:rsidRDefault="00801EBE">
      <w:pPr>
        <w:pStyle w:val="default0"/>
        <w:rPr>
          <w:rFonts w:asciiTheme="majorHAnsi" w:hAnsiTheme="majorHAnsi"/>
          <w:color w:val="595959" w:themeColor="text1" w:themeTint="A6"/>
        </w:rPr>
      </w:pPr>
      <w:r w:rsidRPr="00FB7AEC">
        <w:rPr>
          <w:rFonts w:asciiTheme="majorHAnsi" w:hAnsiTheme="majorHAnsi"/>
          <w:b/>
          <w:bCs/>
          <w:color w:val="595959" w:themeColor="text1" w:themeTint="A6"/>
        </w:rPr>
        <w:lastRenderedPageBreak/>
        <w:t xml:space="preserve">Title:         </w:t>
      </w:r>
      <w:r w:rsidR="003940D9" w:rsidRPr="00FB7AEC">
        <w:rPr>
          <w:rFonts w:asciiTheme="majorHAnsi" w:hAnsiTheme="majorHAnsi"/>
          <w:b/>
          <w:bCs/>
          <w:color w:val="595959" w:themeColor="text1" w:themeTint="A6"/>
        </w:rPr>
        <w:tab/>
      </w:r>
      <w:r w:rsidR="003940D9" w:rsidRPr="00FB7AEC">
        <w:rPr>
          <w:rFonts w:asciiTheme="majorHAnsi" w:hAnsiTheme="majorHAnsi"/>
          <w:b/>
          <w:bCs/>
          <w:color w:val="595959" w:themeColor="text1" w:themeTint="A6"/>
        </w:rPr>
        <w:tab/>
      </w:r>
      <w:r w:rsidRPr="00FB7AEC">
        <w:rPr>
          <w:rFonts w:asciiTheme="majorHAnsi" w:hAnsiTheme="majorHAnsi"/>
          <w:b/>
          <w:bCs/>
          <w:color w:val="595959" w:themeColor="text1" w:themeTint="A6"/>
        </w:rPr>
        <w:t xml:space="preserve">Night Concierge </w:t>
      </w:r>
    </w:p>
    <w:p w14:paraId="1CC0B0E5" w14:textId="09A0D1D3" w:rsidR="00801EBE" w:rsidRPr="00FB7AEC" w:rsidRDefault="00801EBE">
      <w:pPr>
        <w:pStyle w:val="default0"/>
        <w:rPr>
          <w:rFonts w:asciiTheme="majorHAnsi" w:hAnsiTheme="majorHAnsi"/>
          <w:b/>
          <w:bCs/>
          <w:color w:val="595959" w:themeColor="text1" w:themeTint="A6"/>
        </w:rPr>
      </w:pPr>
      <w:r w:rsidRPr="00FB7AEC">
        <w:rPr>
          <w:rFonts w:asciiTheme="majorHAnsi" w:hAnsiTheme="majorHAnsi"/>
          <w:b/>
          <w:bCs/>
          <w:color w:val="595959" w:themeColor="text1" w:themeTint="A6"/>
        </w:rPr>
        <w:t>Reports to:    </w:t>
      </w:r>
      <w:r w:rsidR="003940D9" w:rsidRPr="00FB7AEC">
        <w:rPr>
          <w:rFonts w:asciiTheme="majorHAnsi" w:hAnsiTheme="majorHAnsi"/>
          <w:b/>
          <w:bCs/>
          <w:color w:val="595959" w:themeColor="text1" w:themeTint="A6"/>
        </w:rPr>
        <w:tab/>
      </w:r>
      <w:r w:rsidRPr="00FB7AEC">
        <w:rPr>
          <w:rFonts w:asciiTheme="majorHAnsi" w:hAnsiTheme="majorHAnsi"/>
          <w:b/>
          <w:bCs/>
          <w:color w:val="595959" w:themeColor="text1" w:themeTint="A6"/>
        </w:rPr>
        <w:t xml:space="preserve">Reception Manager </w:t>
      </w:r>
    </w:p>
    <w:p w14:paraId="10B2AF7B" w14:textId="77777777" w:rsidR="00056925" w:rsidRDefault="00FB7AEC" w:rsidP="00056925">
      <w:pPr>
        <w:pStyle w:val="default0"/>
        <w:rPr>
          <w:rFonts w:asciiTheme="majorHAnsi" w:hAnsiTheme="majorHAnsi"/>
          <w:b/>
          <w:bCs/>
          <w:color w:val="595959" w:themeColor="text1" w:themeTint="A6"/>
        </w:rPr>
      </w:pPr>
      <w:r w:rsidRPr="00FB7AEC">
        <w:rPr>
          <w:rFonts w:asciiTheme="majorHAnsi" w:hAnsiTheme="majorHAnsi"/>
          <w:b/>
          <w:bCs/>
          <w:color w:val="595959" w:themeColor="text1" w:themeTint="A6"/>
        </w:rPr>
        <w:t xml:space="preserve">Location: </w:t>
      </w:r>
      <w:r w:rsidRPr="00FB7AEC">
        <w:rPr>
          <w:rFonts w:asciiTheme="majorHAnsi" w:hAnsiTheme="majorHAnsi"/>
          <w:b/>
          <w:bCs/>
          <w:color w:val="595959" w:themeColor="text1" w:themeTint="A6"/>
        </w:rPr>
        <w:tab/>
      </w:r>
      <w:r w:rsidRPr="00FB7AEC">
        <w:rPr>
          <w:rFonts w:asciiTheme="majorHAnsi" w:hAnsiTheme="majorHAnsi"/>
          <w:b/>
          <w:bCs/>
          <w:color w:val="595959" w:themeColor="text1" w:themeTint="A6"/>
        </w:rPr>
        <w:tab/>
        <w:t>Great Western Hotel, Taunton</w:t>
      </w:r>
    </w:p>
    <w:p w14:paraId="274F12CA" w14:textId="19273897" w:rsidR="00801EBE" w:rsidRPr="00FB7AEC" w:rsidRDefault="00C9391B" w:rsidP="00056925">
      <w:pPr>
        <w:pStyle w:val="default0"/>
        <w:rPr>
          <w:rFonts w:asciiTheme="majorHAnsi" w:hAnsiTheme="majorHAnsi"/>
          <w:color w:val="595959" w:themeColor="text1" w:themeTint="A6"/>
          <w:u w:val="single"/>
        </w:rPr>
      </w:pPr>
      <w:r w:rsidRPr="00FB7AEC">
        <w:rPr>
          <w:rFonts w:asciiTheme="majorHAnsi" w:hAnsiTheme="majorHAnsi"/>
          <w:b/>
          <w:bCs/>
          <w:color w:val="595959" w:themeColor="text1" w:themeTint="A6"/>
          <w:sz w:val="22"/>
          <w:szCs w:val="22"/>
          <w:u w:val="single"/>
        </w:rPr>
        <w:t>ROLE OVERVIEW</w:t>
      </w:r>
    </w:p>
    <w:p w14:paraId="1F90A1CE" w14:textId="77777777" w:rsidR="00801EBE" w:rsidRPr="00FB7AEC" w:rsidRDefault="00801EBE">
      <w:pPr>
        <w:rPr>
          <w:rFonts w:asciiTheme="majorHAnsi" w:hAnsiTheme="majorHAnsi"/>
          <w:color w:val="595959" w:themeColor="text1" w:themeTint="A6"/>
        </w:rPr>
      </w:pPr>
      <w:r w:rsidRPr="00FB7AEC">
        <w:rPr>
          <w:rFonts w:asciiTheme="majorHAnsi" w:hAnsiTheme="majorHAnsi" w:cs="Arial"/>
          <w:color w:val="595959" w:themeColor="text1" w:themeTint="A6"/>
          <w:sz w:val="22"/>
          <w:szCs w:val="22"/>
        </w:rPr>
        <w:t>The Night Porter / Concierge is responsible for maintaining the security and smooth overnight operation of the hotel, providing an exceptional level of service to our guests throughout the night. This includes welcoming late arrivals, facilitating early departures, serving food and beverages, setting up for breakfast, and ensuring all public areas are clean, presentable, and ready for the following day. The role is also responsible for preparing meeting and event spaces as required.</w:t>
      </w:r>
    </w:p>
    <w:p w14:paraId="0A9C2E30" w14:textId="77777777" w:rsidR="00801EBE" w:rsidRPr="00FB7AEC" w:rsidRDefault="00801EBE">
      <w:pPr>
        <w:rPr>
          <w:rFonts w:asciiTheme="majorHAnsi" w:hAnsiTheme="majorHAnsi"/>
          <w:color w:val="595959" w:themeColor="text1" w:themeTint="A6"/>
        </w:rPr>
      </w:pPr>
      <w:r w:rsidRPr="00FB7AEC">
        <w:rPr>
          <w:rFonts w:asciiTheme="majorHAnsi" w:hAnsiTheme="majorHAnsi" w:cs="Arial"/>
          <w:color w:val="595959" w:themeColor="text1" w:themeTint="A6"/>
          <w:sz w:val="22"/>
          <w:szCs w:val="22"/>
        </w:rPr>
        <w:t>There are few overnight roles as fulfilling as this one. Your presence on site is a great reassurance to our guests, and you will take genuine pride in keeping things running smoothly while they sleep.</w:t>
      </w:r>
    </w:p>
    <w:p w14:paraId="24A48C74" w14:textId="679713CA" w:rsidR="00801EBE" w:rsidRPr="00FB7AEC" w:rsidRDefault="002B5430">
      <w:pPr>
        <w:pStyle w:val="default0"/>
        <w:rPr>
          <w:rFonts w:asciiTheme="majorHAnsi" w:hAnsiTheme="majorHAnsi"/>
          <w:color w:val="595959" w:themeColor="text1" w:themeTint="A6"/>
        </w:rPr>
      </w:pPr>
      <w:r w:rsidRPr="00FB7AEC">
        <w:rPr>
          <w:rFonts w:asciiTheme="majorHAnsi" w:hAnsiTheme="majorHAnsi"/>
          <w:b/>
          <w:bCs/>
          <w:color w:val="595959" w:themeColor="text1" w:themeTint="A6"/>
          <w:sz w:val="22"/>
          <w:szCs w:val="22"/>
          <w:u w:val="single"/>
        </w:rPr>
        <w:t xml:space="preserve">DUTIES AND RESPONSIBILTIES </w:t>
      </w:r>
    </w:p>
    <w:p w14:paraId="57AD0DA3" w14:textId="77777777" w:rsidR="00801EBE" w:rsidRPr="00FB7AEC" w:rsidRDefault="00801EBE">
      <w:pPr>
        <w:rPr>
          <w:rFonts w:asciiTheme="majorHAnsi" w:hAnsiTheme="majorHAnsi"/>
          <w:color w:val="595959" w:themeColor="text1" w:themeTint="A6"/>
        </w:rPr>
      </w:pPr>
      <w:r w:rsidRPr="00FB7AEC">
        <w:rPr>
          <w:rFonts w:asciiTheme="majorHAnsi" w:hAnsiTheme="majorHAnsi" w:cs="Arial"/>
          <w:b/>
          <w:bCs/>
          <w:color w:val="595959" w:themeColor="text1" w:themeTint="A6"/>
          <w:sz w:val="22"/>
          <w:szCs w:val="22"/>
        </w:rPr>
        <w:t>Guest Services</w:t>
      </w:r>
      <w:r w:rsidRPr="00FB7AEC">
        <w:rPr>
          <w:rFonts w:asciiTheme="majorHAnsi" w:hAnsiTheme="majorHAnsi"/>
          <w:b/>
          <w:bCs/>
          <w:color w:val="595959" w:themeColor="text1" w:themeTint="A6"/>
        </w:rPr>
        <w:t xml:space="preserve"> </w:t>
      </w:r>
    </w:p>
    <w:p w14:paraId="24F11BB4" w14:textId="77777777" w:rsidR="00801EBE" w:rsidRPr="00FB7AEC" w:rsidRDefault="00801EBE" w:rsidP="00EA2CBE">
      <w:pPr>
        <w:numPr>
          <w:ilvl w:val="0"/>
          <w:numId w:val="3"/>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Managing late check-ins and early check-outs, ensuring all guests receive a warm and efficient welcome regardless of the hour.</w:t>
      </w:r>
    </w:p>
    <w:p w14:paraId="50C09B09" w14:textId="77777777" w:rsidR="00801EBE" w:rsidRPr="00FB7AEC" w:rsidRDefault="00801EBE" w:rsidP="00EA2CBE">
      <w:pPr>
        <w:numPr>
          <w:ilvl w:val="0"/>
          <w:numId w:val="3"/>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Being the first point of contact for any overnight guest requests or incidents, responding promptly and professionally.</w:t>
      </w:r>
    </w:p>
    <w:p w14:paraId="08088F86" w14:textId="77777777" w:rsidR="00801EBE" w:rsidRPr="00FB7AEC" w:rsidRDefault="00801EBE" w:rsidP="00EA2CBE">
      <w:pPr>
        <w:numPr>
          <w:ilvl w:val="0"/>
          <w:numId w:val="3"/>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Providing a helpful and courteous concierge service, including local information and assistance with guest needs.</w:t>
      </w:r>
    </w:p>
    <w:p w14:paraId="4B76C6B2" w14:textId="77777777" w:rsidR="00801EBE" w:rsidRPr="00FB7AEC" w:rsidRDefault="00801EBE">
      <w:pPr>
        <w:rPr>
          <w:rFonts w:asciiTheme="majorHAnsi" w:eastAsiaTheme="minorEastAsia" w:hAnsiTheme="majorHAnsi"/>
          <w:color w:val="595959" w:themeColor="text1" w:themeTint="A6"/>
        </w:rPr>
      </w:pPr>
      <w:r w:rsidRPr="00FB7AEC">
        <w:rPr>
          <w:rFonts w:asciiTheme="majorHAnsi" w:hAnsiTheme="majorHAnsi" w:cs="Arial"/>
          <w:b/>
          <w:bCs/>
          <w:color w:val="595959" w:themeColor="text1" w:themeTint="A6"/>
          <w:sz w:val="22"/>
          <w:szCs w:val="22"/>
        </w:rPr>
        <w:t>Food &amp; Beverage</w:t>
      </w:r>
      <w:r w:rsidRPr="00FB7AEC">
        <w:rPr>
          <w:rFonts w:asciiTheme="majorHAnsi" w:hAnsiTheme="majorHAnsi"/>
          <w:b/>
          <w:bCs/>
          <w:color w:val="595959" w:themeColor="text1" w:themeTint="A6"/>
        </w:rPr>
        <w:t xml:space="preserve"> </w:t>
      </w:r>
    </w:p>
    <w:p w14:paraId="26B16B4A" w14:textId="77777777" w:rsidR="00801EBE" w:rsidRPr="00FB7AEC" w:rsidRDefault="00801EBE" w:rsidP="00EA2CBE">
      <w:pPr>
        <w:numPr>
          <w:ilvl w:val="0"/>
          <w:numId w:val="4"/>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Serving drinks and beverages at the bar during evening and overnight hours in line with licensing requirements.</w:t>
      </w:r>
    </w:p>
    <w:p w14:paraId="7F6DBA70" w14:textId="77777777" w:rsidR="00801EBE" w:rsidRPr="00FB7AEC" w:rsidRDefault="00801EBE" w:rsidP="00EA2CBE">
      <w:pPr>
        <w:numPr>
          <w:ilvl w:val="0"/>
          <w:numId w:val="4"/>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Setting up and preparing the continental breakfast offer each morning, ensuring everything is in place and presented to a high standard ahead of guests arriving.</w:t>
      </w:r>
    </w:p>
    <w:p w14:paraId="2F96629C" w14:textId="77777777" w:rsidR="00801EBE" w:rsidRPr="00FB7AEC" w:rsidRDefault="00801EBE" w:rsidP="00EA2CBE">
      <w:pPr>
        <w:numPr>
          <w:ilvl w:val="0"/>
          <w:numId w:val="4"/>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Maintaining food hygiene standards at all times in line with allergen awareness and food safety training.</w:t>
      </w:r>
    </w:p>
    <w:p w14:paraId="3751C155" w14:textId="77777777" w:rsidR="00801EBE" w:rsidRPr="00FB7AEC" w:rsidRDefault="00801EBE">
      <w:pPr>
        <w:rPr>
          <w:rFonts w:asciiTheme="majorHAnsi" w:eastAsiaTheme="minorEastAsia" w:hAnsiTheme="majorHAnsi"/>
          <w:color w:val="595959" w:themeColor="text1" w:themeTint="A6"/>
        </w:rPr>
      </w:pPr>
      <w:r w:rsidRPr="00FB7AEC">
        <w:rPr>
          <w:rFonts w:asciiTheme="majorHAnsi" w:hAnsiTheme="majorHAnsi" w:cs="Arial"/>
          <w:b/>
          <w:bCs/>
          <w:color w:val="595959" w:themeColor="text1" w:themeTint="A6"/>
          <w:sz w:val="22"/>
          <w:szCs w:val="22"/>
        </w:rPr>
        <w:t>Cleaning &amp; Presentation</w:t>
      </w:r>
      <w:r w:rsidRPr="00FB7AEC">
        <w:rPr>
          <w:rFonts w:asciiTheme="majorHAnsi" w:hAnsiTheme="majorHAnsi"/>
          <w:b/>
          <w:bCs/>
          <w:color w:val="595959" w:themeColor="text1" w:themeTint="A6"/>
        </w:rPr>
        <w:t xml:space="preserve"> </w:t>
      </w:r>
    </w:p>
    <w:p w14:paraId="5672985E" w14:textId="77777777" w:rsidR="00801EBE" w:rsidRPr="00FB7AEC" w:rsidRDefault="00801EBE" w:rsidP="00EA2CBE">
      <w:pPr>
        <w:numPr>
          <w:ilvl w:val="0"/>
          <w:numId w:val="5"/>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Carrying out thorough cleaning duties across all public areas, corridors, toilets, and the bar throughout the overnight shift — this is a core and non-negotiable part of the role.</w:t>
      </w:r>
    </w:p>
    <w:p w14:paraId="054C3AB9" w14:textId="77777777" w:rsidR="00801EBE" w:rsidRPr="00FB7AEC" w:rsidRDefault="00801EBE" w:rsidP="00EA2CBE">
      <w:pPr>
        <w:numPr>
          <w:ilvl w:val="0"/>
          <w:numId w:val="5"/>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lastRenderedPageBreak/>
        <w:t>Ensuring all areas are clean, tidy, and well-presented ahead of the morning team arriving.</w:t>
      </w:r>
    </w:p>
    <w:p w14:paraId="58758640" w14:textId="77777777" w:rsidR="00801EBE" w:rsidRPr="00FB7AEC" w:rsidRDefault="00801EBE" w:rsidP="00EA2CBE">
      <w:pPr>
        <w:numPr>
          <w:ilvl w:val="0"/>
          <w:numId w:val="5"/>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Restocking and replenishing as required across public-facing areas.</w:t>
      </w:r>
    </w:p>
    <w:p w14:paraId="2FAC242F" w14:textId="77777777" w:rsidR="00801EBE" w:rsidRPr="00FB7AEC" w:rsidRDefault="00801EBE">
      <w:pPr>
        <w:rPr>
          <w:rFonts w:asciiTheme="majorHAnsi" w:eastAsiaTheme="minorEastAsia" w:hAnsiTheme="majorHAnsi"/>
          <w:color w:val="595959" w:themeColor="text1" w:themeTint="A6"/>
        </w:rPr>
      </w:pPr>
      <w:r w:rsidRPr="00FB7AEC">
        <w:rPr>
          <w:rFonts w:asciiTheme="majorHAnsi" w:hAnsiTheme="majorHAnsi" w:cs="Arial"/>
          <w:b/>
          <w:bCs/>
          <w:color w:val="595959" w:themeColor="text1" w:themeTint="A6"/>
          <w:sz w:val="22"/>
          <w:szCs w:val="22"/>
        </w:rPr>
        <w:t>Events &amp; Security</w:t>
      </w:r>
      <w:r w:rsidRPr="00FB7AEC">
        <w:rPr>
          <w:rFonts w:asciiTheme="majorHAnsi" w:hAnsiTheme="majorHAnsi"/>
          <w:b/>
          <w:bCs/>
          <w:color w:val="595959" w:themeColor="text1" w:themeTint="A6"/>
        </w:rPr>
        <w:t xml:space="preserve"> </w:t>
      </w:r>
    </w:p>
    <w:p w14:paraId="79F4FE3B" w14:textId="77777777" w:rsidR="00801EBE" w:rsidRPr="00FB7AEC" w:rsidRDefault="00801EBE" w:rsidP="00EA2CBE">
      <w:pPr>
        <w:numPr>
          <w:ilvl w:val="0"/>
          <w:numId w:val="6"/>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Setting up and clearing meeting and event rooms as directed.</w:t>
      </w:r>
    </w:p>
    <w:p w14:paraId="46CA117F" w14:textId="77777777" w:rsidR="00801EBE" w:rsidRPr="00FB7AEC" w:rsidRDefault="00801EBE" w:rsidP="00EA2CBE">
      <w:pPr>
        <w:numPr>
          <w:ilvl w:val="0"/>
          <w:numId w:val="6"/>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Maintaining the security of the building throughout the night, conducting regular checks and responding appropriately to any incidents.</w:t>
      </w:r>
    </w:p>
    <w:p w14:paraId="510E1CE9" w14:textId="77777777" w:rsidR="00801EBE" w:rsidRPr="00FB7AEC" w:rsidRDefault="00801EBE" w:rsidP="00EA2CBE">
      <w:pPr>
        <w:numPr>
          <w:ilvl w:val="0"/>
          <w:numId w:val="6"/>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Locking and securing the premises in line with hotel procedures.</w:t>
      </w:r>
    </w:p>
    <w:p w14:paraId="25780671" w14:textId="6CC2B306" w:rsidR="00801EBE" w:rsidRPr="00FB7AEC" w:rsidRDefault="00F32002">
      <w:pPr>
        <w:pStyle w:val="default0"/>
        <w:rPr>
          <w:rFonts w:asciiTheme="majorHAnsi" w:hAnsiTheme="majorHAnsi"/>
          <w:color w:val="595959" w:themeColor="text1" w:themeTint="A6"/>
        </w:rPr>
      </w:pPr>
      <w:r w:rsidRPr="00FB7AEC">
        <w:rPr>
          <w:rFonts w:asciiTheme="majorHAnsi" w:hAnsiTheme="majorHAnsi"/>
          <w:b/>
          <w:bCs/>
          <w:color w:val="595959" w:themeColor="text1" w:themeTint="A6"/>
          <w:sz w:val="22"/>
          <w:szCs w:val="22"/>
          <w:u w:val="single"/>
        </w:rPr>
        <w:t>WORKPLACE VALUES</w:t>
      </w:r>
    </w:p>
    <w:p w14:paraId="089BD0D4" w14:textId="77777777" w:rsidR="00801EBE" w:rsidRPr="00FB7AEC" w:rsidRDefault="00801EBE">
      <w:pPr>
        <w:rPr>
          <w:rFonts w:asciiTheme="majorHAnsi" w:hAnsiTheme="majorHAnsi"/>
          <w:color w:val="595959" w:themeColor="text1" w:themeTint="A6"/>
        </w:rPr>
      </w:pPr>
      <w:r w:rsidRPr="00FB7AEC">
        <w:rPr>
          <w:rFonts w:asciiTheme="majorHAnsi" w:hAnsiTheme="majorHAnsi" w:cs="Arial"/>
          <w:color w:val="595959" w:themeColor="text1" w:themeTint="A6"/>
          <w:sz w:val="22"/>
          <w:szCs w:val="22"/>
        </w:rPr>
        <w:t>The post holder will be expected to operate in line with our workplace values:</w:t>
      </w:r>
    </w:p>
    <w:p w14:paraId="5CA71C32" w14:textId="77777777" w:rsidR="00801EBE" w:rsidRPr="00FB7AEC" w:rsidRDefault="00801EBE" w:rsidP="00EA2CBE">
      <w:pPr>
        <w:numPr>
          <w:ilvl w:val="0"/>
          <w:numId w:val="7"/>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Value the Individual — Respect others, ourselves, and the people we work with in all that we do.</w:t>
      </w:r>
    </w:p>
    <w:p w14:paraId="11F19970" w14:textId="77777777" w:rsidR="00801EBE" w:rsidRPr="00FB7AEC" w:rsidRDefault="00801EBE" w:rsidP="00EA2CBE">
      <w:pPr>
        <w:numPr>
          <w:ilvl w:val="0"/>
          <w:numId w:val="7"/>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Giving of Our Best — Showing commitment in our work and enabling young people to thrive.</w:t>
      </w:r>
    </w:p>
    <w:p w14:paraId="7C98070B" w14:textId="77777777" w:rsidR="00801EBE" w:rsidRPr="00FB7AEC" w:rsidRDefault="00801EBE" w:rsidP="00EA2CBE">
      <w:pPr>
        <w:numPr>
          <w:ilvl w:val="0"/>
          <w:numId w:val="7"/>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Caring Deeply — Having a genuine passion for the work we carry out.</w:t>
      </w:r>
    </w:p>
    <w:p w14:paraId="6F533B63" w14:textId="77777777" w:rsidR="00801EBE" w:rsidRPr="00FB7AEC" w:rsidRDefault="00801EBE" w:rsidP="00EA2CBE">
      <w:pPr>
        <w:numPr>
          <w:ilvl w:val="0"/>
          <w:numId w:val="7"/>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Providing Creative Solutions — Showing innovation in the approaches we take in supporting young people.</w:t>
      </w:r>
    </w:p>
    <w:p w14:paraId="671A31AF" w14:textId="77777777" w:rsidR="00801EBE" w:rsidRPr="00FB7AEC" w:rsidRDefault="00801EBE" w:rsidP="00EA2CBE">
      <w:pPr>
        <w:numPr>
          <w:ilvl w:val="0"/>
          <w:numId w:val="7"/>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Communicate Authentically and Truthfully — Showing openness in our dealings and approaches to people.</w:t>
      </w:r>
    </w:p>
    <w:p w14:paraId="2E6B8A7C" w14:textId="77777777" w:rsidR="00DB53B4" w:rsidRPr="00FB7AEC" w:rsidRDefault="00DB53B4" w:rsidP="00DB53B4">
      <w:pPr>
        <w:ind w:left="720"/>
        <w:rPr>
          <w:rFonts w:asciiTheme="majorHAnsi" w:eastAsia="Times New Roman" w:hAnsiTheme="majorHAnsi"/>
          <w:color w:val="595959" w:themeColor="text1" w:themeTint="A6"/>
        </w:rPr>
      </w:pPr>
    </w:p>
    <w:p w14:paraId="72F0F5FD" w14:textId="77777777" w:rsidR="00801EBE" w:rsidRPr="00FB7AEC" w:rsidRDefault="00801EBE">
      <w:pPr>
        <w:rPr>
          <w:rFonts w:asciiTheme="majorHAnsi" w:hAnsiTheme="majorHAnsi"/>
          <w:b/>
          <w:bCs/>
          <w:color w:val="595959" w:themeColor="text1" w:themeTint="A6"/>
          <w:sz w:val="22"/>
          <w:szCs w:val="22"/>
          <w:u w:val="single"/>
        </w:rPr>
      </w:pPr>
      <w:r w:rsidRPr="00FB7AEC">
        <w:rPr>
          <w:rFonts w:asciiTheme="majorHAnsi" w:hAnsiTheme="majorHAnsi" w:cs="Arial"/>
          <w:b/>
          <w:bCs/>
          <w:color w:val="595959" w:themeColor="text1" w:themeTint="A6"/>
          <w:sz w:val="22"/>
          <w:szCs w:val="22"/>
          <w:u w:val="single"/>
        </w:rPr>
        <w:t>PERSON SPECIFICATION — SKILLS &amp; EXPERIENCE</w:t>
      </w:r>
      <w:r w:rsidRPr="00FB7AEC">
        <w:rPr>
          <w:rFonts w:asciiTheme="majorHAnsi" w:hAnsiTheme="majorHAnsi"/>
          <w:b/>
          <w:bCs/>
          <w:color w:val="595959" w:themeColor="text1" w:themeTint="A6"/>
          <w:sz w:val="22"/>
          <w:szCs w:val="22"/>
          <w:u w:val="single"/>
        </w:rPr>
        <w:t xml:space="preserve"> </w:t>
      </w:r>
    </w:p>
    <w:p w14:paraId="24EA2578" w14:textId="77777777" w:rsidR="005D0259" w:rsidRPr="00FB7AEC" w:rsidRDefault="005D0259">
      <w:pPr>
        <w:rPr>
          <w:rFonts w:asciiTheme="majorHAnsi" w:eastAsiaTheme="minorEastAsia" w:hAnsiTheme="majorHAnsi"/>
          <w:color w:val="595959" w:themeColor="text1" w:themeTint="A6"/>
        </w:rPr>
      </w:pPr>
    </w:p>
    <w:p w14:paraId="2119EEF0"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A warm, confident individual with a genuine commitment to delivering excellent customer care throughout the night.</w:t>
      </w:r>
    </w:p>
    <w:p w14:paraId="7AF022C2"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An understanding that every guest is different, and a commitment to ensuring all guests feel respected and well looked after.</w:t>
      </w:r>
    </w:p>
    <w:p w14:paraId="697267CE"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Good organisational skills with the ability to manage multiple tasks and prioritise effectively during a night shift.</w:t>
      </w:r>
    </w:p>
    <w:p w14:paraId="65054970"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A team player who is equally comfortable working on their own initiative and managing their time independently overnight.</w:t>
      </w:r>
    </w:p>
    <w:p w14:paraId="16DF3458"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Self-motivated, reliable, and flexible — someone who takes pride in their work even when no one is watching.</w:t>
      </w:r>
    </w:p>
    <w:p w14:paraId="0BE7C19B"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Good communication skills, both written and verbal.</w:t>
      </w:r>
    </w:p>
    <w:p w14:paraId="3BA90BE9" w14:textId="508C9F74"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A strong attendance and punctuality record.</w:t>
      </w:r>
    </w:p>
    <w:p w14:paraId="5F3AC102"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lastRenderedPageBreak/>
        <w:t>Ideally some experience in hospitality or a customer-facing role, or a willingness to undergo relevant training.</w:t>
      </w:r>
    </w:p>
    <w:p w14:paraId="6C0B61FC" w14:textId="77777777" w:rsidR="00801EBE" w:rsidRPr="00FB7AEC" w:rsidRDefault="00801EBE" w:rsidP="00EA2CBE">
      <w:pPr>
        <w:numPr>
          <w:ilvl w:val="0"/>
          <w:numId w:val="8"/>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Willingness to accept direction, leadership, and mentoring from management.</w:t>
      </w:r>
    </w:p>
    <w:p w14:paraId="441FE038" w14:textId="77777777" w:rsidR="008E27F6" w:rsidRPr="00FB7AEC" w:rsidRDefault="008E27F6" w:rsidP="00056925">
      <w:pPr>
        <w:ind w:left="360"/>
        <w:rPr>
          <w:rFonts w:asciiTheme="majorHAnsi" w:eastAsia="Times New Roman" w:hAnsiTheme="majorHAnsi"/>
          <w:color w:val="595959" w:themeColor="text1" w:themeTint="A6"/>
          <w:sz w:val="22"/>
          <w:szCs w:val="22"/>
          <w:u w:val="single"/>
        </w:rPr>
      </w:pPr>
    </w:p>
    <w:p w14:paraId="0BBAEED8" w14:textId="77777777" w:rsidR="00801EBE" w:rsidRPr="00FB7AEC" w:rsidRDefault="00801EBE">
      <w:pPr>
        <w:rPr>
          <w:rFonts w:asciiTheme="majorHAnsi" w:hAnsiTheme="majorHAnsi"/>
          <w:b/>
          <w:bCs/>
          <w:color w:val="595959" w:themeColor="text1" w:themeTint="A6"/>
          <w:sz w:val="22"/>
          <w:szCs w:val="22"/>
          <w:u w:val="single"/>
        </w:rPr>
      </w:pPr>
      <w:r w:rsidRPr="00FB7AEC">
        <w:rPr>
          <w:rFonts w:asciiTheme="majorHAnsi" w:hAnsiTheme="majorHAnsi" w:cs="Arial"/>
          <w:b/>
          <w:bCs/>
          <w:color w:val="595959" w:themeColor="text1" w:themeTint="A6"/>
          <w:sz w:val="22"/>
          <w:szCs w:val="22"/>
          <w:u w:val="single"/>
        </w:rPr>
        <w:t>EDUCATION &amp; QUALIFICATIONS</w:t>
      </w:r>
      <w:r w:rsidRPr="00FB7AEC">
        <w:rPr>
          <w:rFonts w:asciiTheme="majorHAnsi" w:hAnsiTheme="majorHAnsi"/>
          <w:b/>
          <w:bCs/>
          <w:color w:val="595959" w:themeColor="text1" w:themeTint="A6"/>
          <w:sz w:val="22"/>
          <w:szCs w:val="22"/>
          <w:u w:val="single"/>
        </w:rPr>
        <w:t xml:space="preserve"> </w:t>
      </w:r>
    </w:p>
    <w:p w14:paraId="6D1A2979" w14:textId="77777777" w:rsidR="005D0259" w:rsidRPr="00FB7AEC" w:rsidRDefault="005D0259">
      <w:pPr>
        <w:rPr>
          <w:rFonts w:asciiTheme="majorHAnsi" w:eastAsiaTheme="minorEastAsia" w:hAnsiTheme="majorHAnsi"/>
          <w:color w:val="595959" w:themeColor="text1" w:themeTint="A6"/>
        </w:rPr>
      </w:pPr>
    </w:p>
    <w:p w14:paraId="76B907C1" w14:textId="77777777" w:rsidR="00801EBE" w:rsidRPr="00FB7AEC" w:rsidRDefault="00801EBE" w:rsidP="00EA2CBE">
      <w:pPr>
        <w:numPr>
          <w:ilvl w:val="0"/>
          <w:numId w:val="9"/>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Level 2 qualification or relevant proven experience in a similar role.</w:t>
      </w:r>
    </w:p>
    <w:p w14:paraId="336B5EE4" w14:textId="77777777" w:rsidR="00801EBE" w:rsidRPr="00FB7AEC" w:rsidRDefault="00801EBE" w:rsidP="00EA2CBE">
      <w:pPr>
        <w:numPr>
          <w:ilvl w:val="0"/>
          <w:numId w:val="9"/>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Good standard of written and spoken English.</w:t>
      </w:r>
    </w:p>
    <w:p w14:paraId="39241A55" w14:textId="77777777" w:rsidR="00801EBE" w:rsidRPr="00FB7AEC" w:rsidRDefault="00801EBE" w:rsidP="00EA2CBE">
      <w:pPr>
        <w:numPr>
          <w:ilvl w:val="0"/>
          <w:numId w:val="9"/>
        </w:numPr>
        <w:rPr>
          <w:rFonts w:asciiTheme="majorHAnsi" w:eastAsia="Times New Roman" w:hAnsiTheme="majorHAnsi"/>
          <w:color w:val="595959" w:themeColor="text1" w:themeTint="A6"/>
        </w:rPr>
      </w:pPr>
      <w:r w:rsidRPr="00FB7AEC">
        <w:rPr>
          <w:rFonts w:asciiTheme="majorHAnsi" w:eastAsia="Times New Roman" w:hAnsiTheme="majorHAnsi" w:cs="Arial"/>
          <w:color w:val="595959" w:themeColor="text1" w:themeTint="A6"/>
          <w:sz w:val="22"/>
          <w:szCs w:val="22"/>
        </w:rPr>
        <w:t>Allergen Awareness and Food Hygiene certification (or willingness to complete)</w:t>
      </w:r>
    </w:p>
    <w:p w14:paraId="39130FFD" w14:textId="77777777" w:rsidR="00801EBE" w:rsidRPr="00FB7AEC" w:rsidRDefault="00801EBE" w:rsidP="00EA2CBE">
      <w:pPr>
        <w:numPr>
          <w:ilvl w:val="0"/>
          <w:numId w:val="9"/>
        </w:numPr>
        <w:rPr>
          <w:rFonts w:asciiTheme="majorHAnsi" w:eastAsia="Times New Roman" w:hAnsiTheme="majorHAnsi"/>
          <w:color w:val="595959" w:themeColor="text1" w:themeTint="A6"/>
        </w:rPr>
      </w:pPr>
      <w:r w:rsidRPr="00FB7AEC">
        <w:rPr>
          <w:rFonts w:asciiTheme="majorHAnsi" w:eastAsia="Times New Roman" w:hAnsiTheme="majorHAnsi" w:cs="Arial"/>
          <w:b/>
          <w:bCs/>
          <w:color w:val="595959" w:themeColor="text1" w:themeTint="A6"/>
          <w:sz w:val="22"/>
          <w:szCs w:val="22"/>
        </w:rPr>
        <w:t>SIA Door Supervisor or Security Guarding licence is highly desirable.</w:t>
      </w:r>
      <w:r w:rsidRPr="00FB7AEC">
        <w:rPr>
          <w:rFonts w:asciiTheme="majorHAnsi" w:eastAsia="Times New Roman" w:hAnsiTheme="majorHAnsi"/>
          <w:b/>
          <w:bCs/>
          <w:color w:val="595959" w:themeColor="text1" w:themeTint="A6"/>
        </w:rPr>
        <w:t xml:space="preserve"> </w:t>
      </w:r>
    </w:p>
    <w:p w14:paraId="2A2CD191" w14:textId="3202C51F" w:rsidR="00BC1ED1" w:rsidRDefault="00BC1ED1">
      <w:pPr>
        <w:pStyle w:val="default0"/>
        <w:rPr>
          <w:rFonts w:asciiTheme="majorHAnsi" w:hAnsiTheme="majorHAnsi"/>
          <w:b/>
          <w:bCs/>
          <w:color w:val="595959" w:themeColor="text1" w:themeTint="A6"/>
          <w:sz w:val="22"/>
          <w:szCs w:val="22"/>
        </w:rPr>
      </w:pPr>
    </w:p>
    <w:p w14:paraId="2F50FC05" w14:textId="50E129C7" w:rsidR="00056925" w:rsidRDefault="00056925">
      <w:pPr>
        <w:pStyle w:val="default0"/>
        <w:rPr>
          <w:rFonts w:asciiTheme="majorHAnsi" w:hAnsiTheme="majorHAnsi"/>
          <w:b/>
          <w:bCs/>
          <w:color w:val="595959" w:themeColor="text1" w:themeTint="A6"/>
          <w:sz w:val="22"/>
          <w:szCs w:val="22"/>
        </w:rPr>
      </w:pPr>
    </w:p>
    <w:p w14:paraId="690C8897" w14:textId="20E0E5C5" w:rsidR="00056925" w:rsidRDefault="00056925">
      <w:pPr>
        <w:pStyle w:val="default0"/>
        <w:rPr>
          <w:rFonts w:asciiTheme="majorHAnsi" w:hAnsiTheme="majorHAnsi"/>
          <w:b/>
          <w:bCs/>
          <w:color w:val="595959" w:themeColor="text1" w:themeTint="A6"/>
          <w:sz w:val="22"/>
          <w:szCs w:val="22"/>
        </w:rPr>
      </w:pPr>
    </w:p>
    <w:p w14:paraId="6EDB7308" w14:textId="73D8EA25" w:rsidR="00056925" w:rsidRDefault="00056925">
      <w:pPr>
        <w:pStyle w:val="default0"/>
        <w:rPr>
          <w:rFonts w:asciiTheme="majorHAnsi" w:hAnsiTheme="majorHAnsi"/>
          <w:b/>
          <w:bCs/>
          <w:color w:val="595959" w:themeColor="text1" w:themeTint="A6"/>
          <w:sz w:val="22"/>
          <w:szCs w:val="22"/>
        </w:rPr>
      </w:pPr>
    </w:p>
    <w:p w14:paraId="639B918A" w14:textId="622B3DF6" w:rsidR="00056925" w:rsidRDefault="00056925">
      <w:pPr>
        <w:pStyle w:val="default0"/>
        <w:rPr>
          <w:rFonts w:asciiTheme="majorHAnsi" w:hAnsiTheme="majorHAnsi"/>
          <w:b/>
          <w:bCs/>
          <w:color w:val="595959" w:themeColor="text1" w:themeTint="A6"/>
          <w:sz w:val="22"/>
          <w:szCs w:val="22"/>
        </w:rPr>
      </w:pPr>
    </w:p>
    <w:p w14:paraId="2FF4F69C" w14:textId="63A59C41" w:rsidR="00056925" w:rsidRDefault="00056925">
      <w:pPr>
        <w:pStyle w:val="default0"/>
        <w:rPr>
          <w:rFonts w:asciiTheme="majorHAnsi" w:hAnsiTheme="majorHAnsi"/>
          <w:b/>
          <w:bCs/>
          <w:color w:val="595959" w:themeColor="text1" w:themeTint="A6"/>
          <w:sz w:val="22"/>
          <w:szCs w:val="22"/>
        </w:rPr>
      </w:pPr>
    </w:p>
    <w:p w14:paraId="636864CB" w14:textId="36EFB143" w:rsidR="00056925" w:rsidRDefault="00056925">
      <w:pPr>
        <w:pStyle w:val="default0"/>
        <w:rPr>
          <w:rFonts w:asciiTheme="majorHAnsi" w:hAnsiTheme="majorHAnsi"/>
          <w:b/>
          <w:bCs/>
          <w:color w:val="595959" w:themeColor="text1" w:themeTint="A6"/>
          <w:sz w:val="22"/>
          <w:szCs w:val="22"/>
        </w:rPr>
      </w:pPr>
    </w:p>
    <w:p w14:paraId="2470384D" w14:textId="002C971A" w:rsidR="00056925" w:rsidRDefault="00056925">
      <w:pPr>
        <w:pStyle w:val="default0"/>
        <w:rPr>
          <w:rFonts w:asciiTheme="majorHAnsi" w:hAnsiTheme="majorHAnsi"/>
          <w:b/>
          <w:bCs/>
          <w:color w:val="595959" w:themeColor="text1" w:themeTint="A6"/>
          <w:sz w:val="22"/>
          <w:szCs w:val="22"/>
        </w:rPr>
      </w:pPr>
    </w:p>
    <w:p w14:paraId="49AD6B9B" w14:textId="1D05E4C4" w:rsidR="00056925" w:rsidRDefault="00056925">
      <w:pPr>
        <w:pStyle w:val="default0"/>
        <w:rPr>
          <w:rFonts w:asciiTheme="majorHAnsi" w:hAnsiTheme="majorHAnsi"/>
          <w:b/>
          <w:bCs/>
          <w:color w:val="595959" w:themeColor="text1" w:themeTint="A6"/>
          <w:sz w:val="22"/>
          <w:szCs w:val="22"/>
        </w:rPr>
      </w:pPr>
    </w:p>
    <w:p w14:paraId="0625F1B2" w14:textId="78B5FFDE" w:rsidR="00056925" w:rsidRDefault="00056925">
      <w:pPr>
        <w:pStyle w:val="default0"/>
        <w:rPr>
          <w:rFonts w:asciiTheme="majorHAnsi" w:hAnsiTheme="majorHAnsi"/>
          <w:b/>
          <w:bCs/>
          <w:color w:val="595959" w:themeColor="text1" w:themeTint="A6"/>
          <w:sz w:val="22"/>
          <w:szCs w:val="22"/>
        </w:rPr>
      </w:pPr>
    </w:p>
    <w:p w14:paraId="7925EF6A" w14:textId="3F5EBACE" w:rsidR="00056925" w:rsidRDefault="00056925">
      <w:pPr>
        <w:pStyle w:val="default0"/>
        <w:rPr>
          <w:rFonts w:asciiTheme="majorHAnsi" w:hAnsiTheme="majorHAnsi"/>
          <w:b/>
          <w:bCs/>
          <w:color w:val="595959" w:themeColor="text1" w:themeTint="A6"/>
          <w:sz w:val="22"/>
          <w:szCs w:val="22"/>
        </w:rPr>
      </w:pPr>
    </w:p>
    <w:p w14:paraId="30315012" w14:textId="6ED99735" w:rsidR="00056925" w:rsidRDefault="00056925">
      <w:pPr>
        <w:pStyle w:val="default0"/>
        <w:rPr>
          <w:rFonts w:asciiTheme="majorHAnsi" w:hAnsiTheme="majorHAnsi"/>
          <w:b/>
          <w:bCs/>
          <w:color w:val="595959" w:themeColor="text1" w:themeTint="A6"/>
          <w:sz w:val="22"/>
          <w:szCs w:val="22"/>
        </w:rPr>
      </w:pPr>
    </w:p>
    <w:p w14:paraId="2C8AAFD6" w14:textId="5F8867A7" w:rsidR="00056925" w:rsidRDefault="00056925">
      <w:pPr>
        <w:pStyle w:val="default0"/>
        <w:rPr>
          <w:rFonts w:asciiTheme="majorHAnsi" w:hAnsiTheme="majorHAnsi"/>
          <w:b/>
          <w:bCs/>
          <w:color w:val="595959" w:themeColor="text1" w:themeTint="A6"/>
          <w:sz w:val="22"/>
          <w:szCs w:val="22"/>
        </w:rPr>
      </w:pPr>
    </w:p>
    <w:p w14:paraId="0EFD5361" w14:textId="27745E52" w:rsidR="00056925" w:rsidRDefault="00056925">
      <w:pPr>
        <w:pStyle w:val="default0"/>
        <w:rPr>
          <w:rFonts w:asciiTheme="majorHAnsi" w:hAnsiTheme="majorHAnsi"/>
          <w:b/>
          <w:bCs/>
          <w:color w:val="595959" w:themeColor="text1" w:themeTint="A6"/>
          <w:sz w:val="22"/>
          <w:szCs w:val="22"/>
        </w:rPr>
      </w:pPr>
    </w:p>
    <w:p w14:paraId="5FB89793" w14:textId="77777777" w:rsidR="00056925" w:rsidRPr="00FB7AEC" w:rsidRDefault="00056925">
      <w:pPr>
        <w:pStyle w:val="default0"/>
        <w:rPr>
          <w:rFonts w:asciiTheme="majorHAnsi" w:hAnsiTheme="majorHAnsi"/>
          <w:b/>
          <w:bCs/>
          <w:color w:val="595959" w:themeColor="text1" w:themeTint="A6"/>
          <w:sz w:val="22"/>
          <w:szCs w:val="22"/>
        </w:rPr>
      </w:pPr>
    </w:p>
    <w:p w14:paraId="14BF3FA6" w14:textId="07CBF14A" w:rsidR="00BC1ED1" w:rsidRPr="00FB7AEC" w:rsidRDefault="00874FC1" w:rsidP="00BC1ED1">
      <w:pPr>
        <w:pStyle w:val="Default"/>
        <w:rPr>
          <w:rFonts w:asciiTheme="majorHAnsi" w:hAnsiTheme="majorHAnsi"/>
          <w:b/>
          <w:bCs/>
          <w:color w:val="595959" w:themeColor="text1" w:themeTint="A6"/>
          <w:sz w:val="22"/>
          <w:szCs w:val="22"/>
          <w:u w:val="single"/>
        </w:rPr>
      </w:pPr>
      <w:r w:rsidRPr="00FB7AEC">
        <w:rPr>
          <w:rFonts w:asciiTheme="majorHAnsi" w:hAnsiTheme="majorHAnsi"/>
          <w:b/>
          <w:bCs/>
          <w:color w:val="595959" w:themeColor="text1" w:themeTint="A6"/>
          <w:sz w:val="22"/>
          <w:szCs w:val="22"/>
          <w:u w:val="single"/>
        </w:rPr>
        <w:lastRenderedPageBreak/>
        <w:t>MAIN TERMS OF EMPLOYMENT</w:t>
      </w:r>
    </w:p>
    <w:p w14:paraId="34A2C592" w14:textId="77777777" w:rsidR="00874FC1" w:rsidRPr="00FB7AEC" w:rsidRDefault="00874FC1" w:rsidP="00BC1ED1">
      <w:pPr>
        <w:pStyle w:val="Default"/>
        <w:rPr>
          <w:rFonts w:asciiTheme="majorHAnsi" w:hAnsiTheme="majorHAnsi"/>
          <w:b/>
          <w:bCs/>
          <w:color w:val="595959" w:themeColor="text1" w:themeTint="A6"/>
          <w:sz w:val="22"/>
          <w:szCs w:val="22"/>
        </w:rPr>
      </w:pPr>
    </w:p>
    <w:p w14:paraId="07F977FC" w14:textId="783D2AD5" w:rsidR="00BC1ED1" w:rsidRPr="00FB7AEC" w:rsidRDefault="00BC1ED1" w:rsidP="00056925">
      <w:pPr>
        <w:pStyle w:val="Default"/>
        <w:spacing w:line="480" w:lineRule="auto"/>
        <w:rPr>
          <w:rFonts w:asciiTheme="majorHAnsi" w:hAnsiTheme="majorHAnsi"/>
          <w:color w:val="595959" w:themeColor="text1" w:themeTint="A6"/>
          <w:sz w:val="22"/>
          <w:szCs w:val="22"/>
        </w:rPr>
      </w:pPr>
      <w:r w:rsidRPr="00056925">
        <w:rPr>
          <w:rFonts w:asciiTheme="majorHAnsi" w:hAnsiTheme="majorHAnsi"/>
          <w:b/>
          <w:color w:val="595959" w:themeColor="text1" w:themeTint="A6"/>
          <w:sz w:val="22"/>
          <w:szCs w:val="22"/>
        </w:rPr>
        <w:t>Salary:</w:t>
      </w:r>
      <w:r w:rsidR="00056925" w:rsidRPr="00056925">
        <w:rPr>
          <w:rFonts w:asciiTheme="majorHAnsi" w:hAnsiTheme="majorHAnsi"/>
          <w:b/>
          <w:color w:val="595959" w:themeColor="text1" w:themeTint="A6"/>
          <w:sz w:val="22"/>
          <w:szCs w:val="22"/>
        </w:rPr>
        <w:tab/>
      </w:r>
      <w:r w:rsidR="00056925">
        <w:rPr>
          <w:rFonts w:asciiTheme="majorHAnsi" w:hAnsiTheme="majorHAnsi"/>
          <w:color w:val="595959" w:themeColor="text1" w:themeTint="A6"/>
          <w:sz w:val="22"/>
          <w:szCs w:val="22"/>
        </w:rPr>
        <w:tab/>
      </w:r>
      <w:r w:rsidRPr="00FB7AEC">
        <w:rPr>
          <w:rFonts w:asciiTheme="majorHAnsi" w:hAnsiTheme="majorHAnsi"/>
          <w:color w:val="595959" w:themeColor="text1" w:themeTint="A6"/>
          <w:sz w:val="22"/>
          <w:szCs w:val="22"/>
        </w:rPr>
        <w:t xml:space="preserve"> </w:t>
      </w:r>
      <w:r w:rsidR="005C7E75">
        <w:rPr>
          <w:rFonts w:asciiTheme="majorHAnsi" w:hAnsiTheme="majorHAnsi"/>
          <w:color w:val="595959" w:themeColor="text1" w:themeTint="A6"/>
          <w:sz w:val="22"/>
          <w:szCs w:val="22"/>
        </w:rPr>
        <w:t>£13.50</w:t>
      </w:r>
      <w:r w:rsidR="00056925">
        <w:rPr>
          <w:rFonts w:asciiTheme="majorHAnsi" w:hAnsiTheme="majorHAnsi"/>
          <w:color w:val="595959" w:themeColor="text1" w:themeTint="A6"/>
          <w:sz w:val="22"/>
          <w:szCs w:val="22"/>
        </w:rPr>
        <w:t xml:space="preserve"> per hour</w:t>
      </w:r>
      <w:bookmarkStart w:id="0" w:name="_GoBack"/>
      <w:bookmarkEnd w:id="0"/>
    </w:p>
    <w:p w14:paraId="087CA643" w14:textId="48732ACD" w:rsidR="00BC1ED1" w:rsidRPr="00FB7AEC" w:rsidRDefault="00BC1ED1" w:rsidP="00056925">
      <w:pPr>
        <w:pStyle w:val="Default"/>
        <w:spacing w:line="480" w:lineRule="auto"/>
        <w:rPr>
          <w:rFonts w:asciiTheme="majorHAnsi" w:hAnsiTheme="majorHAnsi"/>
          <w:color w:val="595959" w:themeColor="text1" w:themeTint="A6"/>
          <w:sz w:val="22"/>
          <w:szCs w:val="22"/>
        </w:rPr>
      </w:pPr>
      <w:r w:rsidRPr="00056925">
        <w:rPr>
          <w:rFonts w:asciiTheme="majorHAnsi" w:hAnsiTheme="majorHAnsi"/>
          <w:b/>
          <w:color w:val="595959" w:themeColor="text1" w:themeTint="A6"/>
          <w:sz w:val="22"/>
          <w:szCs w:val="22"/>
        </w:rPr>
        <w:t>Location:</w:t>
      </w:r>
      <w:r w:rsidR="00056925">
        <w:rPr>
          <w:rFonts w:asciiTheme="majorHAnsi" w:hAnsiTheme="majorHAnsi"/>
          <w:color w:val="595959" w:themeColor="text1" w:themeTint="A6"/>
          <w:sz w:val="22"/>
          <w:szCs w:val="22"/>
        </w:rPr>
        <w:tab/>
      </w:r>
      <w:r w:rsidR="00056925">
        <w:rPr>
          <w:rFonts w:asciiTheme="majorHAnsi" w:hAnsiTheme="majorHAnsi"/>
          <w:color w:val="595959" w:themeColor="text1" w:themeTint="A6"/>
          <w:sz w:val="22"/>
          <w:szCs w:val="22"/>
        </w:rPr>
        <w:tab/>
        <w:t xml:space="preserve"> </w:t>
      </w:r>
      <w:r w:rsidR="00536E35" w:rsidRPr="00FB7AEC">
        <w:rPr>
          <w:rFonts w:asciiTheme="majorHAnsi" w:hAnsiTheme="majorHAnsi"/>
          <w:color w:val="595959" w:themeColor="text1" w:themeTint="A6"/>
          <w:sz w:val="22"/>
          <w:szCs w:val="22"/>
        </w:rPr>
        <w:t>Great Western Hotel, Taunton</w:t>
      </w:r>
    </w:p>
    <w:p w14:paraId="5E75D0C0" w14:textId="053DDD9B" w:rsidR="00BC1ED1" w:rsidRPr="00FB7AEC" w:rsidRDefault="00BC1ED1" w:rsidP="00056925">
      <w:pPr>
        <w:pStyle w:val="Default"/>
        <w:spacing w:line="480" w:lineRule="auto"/>
        <w:rPr>
          <w:rFonts w:asciiTheme="majorHAnsi" w:hAnsiTheme="majorHAnsi"/>
          <w:color w:val="595959" w:themeColor="text1" w:themeTint="A6"/>
          <w:sz w:val="22"/>
          <w:szCs w:val="22"/>
        </w:rPr>
      </w:pPr>
      <w:r w:rsidRPr="00056925">
        <w:rPr>
          <w:rFonts w:asciiTheme="majorHAnsi" w:hAnsiTheme="majorHAnsi"/>
          <w:b/>
          <w:color w:val="595959" w:themeColor="text1" w:themeTint="A6"/>
          <w:sz w:val="22"/>
          <w:szCs w:val="22"/>
        </w:rPr>
        <w:t>Shift Pattern:</w:t>
      </w:r>
      <w:r w:rsidR="00056925">
        <w:rPr>
          <w:rFonts w:asciiTheme="majorHAnsi" w:hAnsiTheme="majorHAnsi"/>
          <w:color w:val="595959" w:themeColor="text1" w:themeTint="A6"/>
          <w:sz w:val="22"/>
          <w:szCs w:val="22"/>
        </w:rPr>
        <w:tab/>
      </w:r>
      <w:r w:rsidRPr="00FB7AEC">
        <w:rPr>
          <w:rFonts w:asciiTheme="majorHAnsi" w:hAnsiTheme="majorHAnsi"/>
          <w:color w:val="595959" w:themeColor="text1" w:themeTint="A6"/>
          <w:sz w:val="22"/>
          <w:szCs w:val="22"/>
        </w:rPr>
        <w:t xml:space="preserve"> </w:t>
      </w:r>
      <w:r w:rsidR="00536E35" w:rsidRPr="00FB7AEC">
        <w:rPr>
          <w:rFonts w:asciiTheme="majorHAnsi" w:hAnsiTheme="majorHAnsi"/>
          <w:color w:val="595959" w:themeColor="text1" w:themeTint="A6"/>
          <w:sz w:val="22"/>
          <w:szCs w:val="22"/>
        </w:rPr>
        <w:t>8pm – 8am, 4 on 4 off</w:t>
      </w:r>
    </w:p>
    <w:p w14:paraId="68D635E1" w14:textId="7AEA9A20" w:rsidR="00BC1ED1" w:rsidRPr="00FB7AEC" w:rsidRDefault="00BC1ED1" w:rsidP="00056925">
      <w:pPr>
        <w:pStyle w:val="Default"/>
        <w:spacing w:line="480" w:lineRule="auto"/>
        <w:rPr>
          <w:rFonts w:asciiTheme="majorHAnsi" w:hAnsiTheme="majorHAnsi"/>
          <w:color w:val="595959" w:themeColor="text1" w:themeTint="A6"/>
          <w:sz w:val="22"/>
          <w:szCs w:val="22"/>
        </w:rPr>
      </w:pPr>
      <w:r w:rsidRPr="00056925">
        <w:rPr>
          <w:rFonts w:asciiTheme="majorHAnsi" w:hAnsiTheme="majorHAnsi"/>
          <w:b/>
          <w:color w:val="595959" w:themeColor="text1" w:themeTint="A6"/>
          <w:sz w:val="22"/>
          <w:szCs w:val="22"/>
        </w:rPr>
        <w:t>Holidays:</w:t>
      </w:r>
      <w:r w:rsidR="00056925" w:rsidRPr="00056925">
        <w:rPr>
          <w:rFonts w:asciiTheme="majorHAnsi" w:hAnsiTheme="majorHAnsi"/>
          <w:b/>
          <w:color w:val="595959" w:themeColor="text1" w:themeTint="A6"/>
          <w:sz w:val="22"/>
          <w:szCs w:val="22"/>
        </w:rPr>
        <w:tab/>
      </w:r>
      <w:r w:rsidR="00056925">
        <w:rPr>
          <w:rFonts w:asciiTheme="majorHAnsi" w:hAnsiTheme="majorHAnsi"/>
          <w:color w:val="595959" w:themeColor="text1" w:themeTint="A6"/>
          <w:sz w:val="22"/>
          <w:szCs w:val="22"/>
        </w:rPr>
        <w:tab/>
      </w:r>
      <w:r w:rsidRPr="00FB7AEC">
        <w:rPr>
          <w:rFonts w:asciiTheme="majorHAnsi" w:hAnsiTheme="majorHAnsi"/>
          <w:color w:val="595959" w:themeColor="text1" w:themeTint="A6"/>
          <w:sz w:val="22"/>
          <w:szCs w:val="22"/>
        </w:rPr>
        <w:t xml:space="preserve"> Statutory entitlement (28 days pro rata</w:t>
      </w:r>
      <w:r w:rsidR="008D0297" w:rsidRPr="00FB7AEC">
        <w:rPr>
          <w:rFonts w:asciiTheme="majorHAnsi" w:hAnsiTheme="majorHAnsi"/>
          <w:color w:val="595959" w:themeColor="text1" w:themeTint="A6"/>
          <w:sz w:val="22"/>
          <w:szCs w:val="22"/>
        </w:rPr>
        <w:t>)</w:t>
      </w:r>
    </w:p>
    <w:p w14:paraId="778074EA" w14:textId="425BED17" w:rsidR="00BC1ED1" w:rsidRPr="00FB7AEC" w:rsidRDefault="00056925" w:rsidP="00056925">
      <w:pPr>
        <w:pStyle w:val="Default"/>
        <w:spacing w:line="480" w:lineRule="auto"/>
        <w:rPr>
          <w:rFonts w:asciiTheme="majorHAnsi" w:hAnsiTheme="majorHAnsi"/>
          <w:color w:val="595959" w:themeColor="text1" w:themeTint="A6"/>
          <w:sz w:val="22"/>
          <w:szCs w:val="22"/>
        </w:rPr>
      </w:pPr>
      <w:r w:rsidRPr="00056925">
        <w:rPr>
          <w:rFonts w:asciiTheme="majorHAnsi" w:hAnsiTheme="majorHAnsi"/>
          <w:b/>
          <w:color w:val="595959" w:themeColor="text1" w:themeTint="A6"/>
          <w:sz w:val="22"/>
          <w:szCs w:val="22"/>
        </w:rPr>
        <w:t>Benefits:</w:t>
      </w:r>
      <w:r>
        <w:rPr>
          <w:rFonts w:asciiTheme="majorHAnsi" w:hAnsiTheme="majorHAnsi"/>
          <w:color w:val="595959" w:themeColor="text1" w:themeTint="A6"/>
          <w:sz w:val="22"/>
          <w:szCs w:val="22"/>
        </w:rPr>
        <w:t xml:space="preserve"> </w:t>
      </w:r>
      <w:r>
        <w:rPr>
          <w:rFonts w:asciiTheme="majorHAnsi" w:hAnsiTheme="majorHAnsi"/>
          <w:color w:val="595959" w:themeColor="text1" w:themeTint="A6"/>
          <w:sz w:val="22"/>
          <w:szCs w:val="22"/>
        </w:rPr>
        <w:tab/>
      </w:r>
      <w:r>
        <w:rPr>
          <w:rFonts w:asciiTheme="majorHAnsi" w:hAnsiTheme="majorHAnsi"/>
          <w:color w:val="595959" w:themeColor="text1" w:themeTint="A6"/>
          <w:sz w:val="22"/>
          <w:szCs w:val="22"/>
        </w:rPr>
        <w:tab/>
        <w:t xml:space="preserve"> </w:t>
      </w:r>
      <w:r w:rsidR="00BC1ED1" w:rsidRPr="00FB7AEC">
        <w:rPr>
          <w:rFonts w:asciiTheme="majorHAnsi" w:hAnsiTheme="majorHAnsi"/>
          <w:color w:val="595959" w:themeColor="text1" w:themeTint="A6"/>
          <w:sz w:val="22"/>
          <w:szCs w:val="22"/>
        </w:rPr>
        <w:t>Free gym membership at a choice of locations</w:t>
      </w:r>
    </w:p>
    <w:p w14:paraId="31C392E8" w14:textId="1498BB73" w:rsidR="00BC1ED1" w:rsidRPr="00FB7AEC" w:rsidRDefault="00056925" w:rsidP="00056925">
      <w:pPr>
        <w:pStyle w:val="Default"/>
        <w:spacing w:line="480" w:lineRule="auto"/>
        <w:ind w:left="1440" w:firstLine="720"/>
        <w:rPr>
          <w:rFonts w:asciiTheme="majorHAnsi" w:hAnsiTheme="majorHAnsi"/>
          <w:color w:val="595959" w:themeColor="text1" w:themeTint="A6"/>
          <w:sz w:val="22"/>
          <w:szCs w:val="22"/>
        </w:rPr>
      </w:pPr>
      <w:r>
        <w:rPr>
          <w:rFonts w:asciiTheme="majorHAnsi" w:hAnsiTheme="majorHAnsi"/>
          <w:color w:val="595959" w:themeColor="text1" w:themeTint="A6"/>
          <w:sz w:val="22"/>
          <w:szCs w:val="22"/>
        </w:rPr>
        <w:t xml:space="preserve"> </w:t>
      </w:r>
      <w:r w:rsidR="00BC1ED1" w:rsidRPr="00FB7AEC">
        <w:rPr>
          <w:rFonts w:asciiTheme="majorHAnsi" w:hAnsiTheme="majorHAnsi"/>
          <w:color w:val="595959" w:themeColor="text1" w:themeTint="A6"/>
          <w:sz w:val="22"/>
          <w:szCs w:val="22"/>
        </w:rPr>
        <w:t>Comprehensive training and ongoing support</w:t>
      </w:r>
    </w:p>
    <w:p w14:paraId="36E79BAF" w14:textId="4A28A6ED" w:rsidR="00BC1ED1" w:rsidRPr="00FB7AEC" w:rsidRDefault="00056925" w:rsidP="00056925">
      <w:pPr>
        <w:pStyle w:val="Default"/>
        <w:spacing w:line="480" w:lineRule="auto"/>
        <w:ind w:left="1440" w:firstLine="720"/>
        <w:rPr>
          <w:rFonts w:asciiTheme="majorHAnsi" w:hAnsiTheme="majorHAnsi"/>
          <w:color w:val="595959" w:themeColor="text1" w:themeTint="A6"/>
          <w:sz w:val="22"/>
          <w:szCs w:val="22"/>
        </w:rPr>
      </w:pPr>
      <w:r>
        <w:rPr>
          <w:rFonts w:asciiTheme="majorHAnsi" w:hAnsiTheme="majorHAnsi"/>
          <w:color w:val="595959" w:themeColor="text1" w:themeTint="A6"/>
          <w:sz w:val="22"/>
          <w:szCs w:val="22"/>
        </w:rPr>
        <w:t xml:space="preserve"> </w:t>
      </w:r>
      <w:r w:rsidR="00BC1ED1" w:rsidRPr="00FB7AEC">
        <w:rPr>
          <w:rFonts w:asciiTheme="majorHAnsi" w:hAnsiTheme="majorHAnsi"/>
          <w:color w:val="595959" w:themeColor="text1" w:themeTint="A6"/>
          <w:sz w:val="22"/>
          <w:szCs w:val="22"/>
        </w:rPr>
        <w:t>Opportunities for growth and career development</w:t>
      </w:r>
    </w:p>
    <w:p w14:paraId="6E4C5466" w14:textId="5BA35BAD" w:rsidR="00BC1ED1" w:rsidRPr="00FB7AEC" w:rsidRDefault="00056925" w:rsidP="00056925">
      <w:pPr>
        <w:pStyle w:val="Default"/>
        <w:spacing w:line="480" w:lineRule="auto"/>
        <w:ind w:left="1440" w:firstLine="720"/>
        <w:rPr>
          <w:rFonts w:asciiTheme="majorHAnsi" w:hAnsiTheme="majorHAnsi"/>
          <w:color w:val="595959" w:themeColor="text1" w:themeTint="A6"/>
          <w:sz w:val="22"/>
          <w:szCs w:val="22"/>
        </w:rPr>
      </w:pPr>
      <w:r>
        <w:rPr>
          <w:rFonts w:asciiTheme="majorHAnsi" w:hAnsiTheme="majorHAnsi"/>
          <w:color w:val="595959" w:themeColor="text1" w:themeTint="A6"/>
          <w:sz w:val="22"/>
          <w:szCs w:val="22"/>
        </w:rPr>
        <w:t xml:space="preserve"> </w:t>
      </w:r>
      <w:r w:rsidR="00BC1ED1" w:rsidRPr="00FB7AEC">
        <w:rPr>
          <w:rFonts w:asciiTheme="majorHAnsi" w:hAnsiTheme="majorHAnsi"/>
          <w:color w:val="595959" w:themeColor="text1" w:themeTint="A6"/>
          <w:sz w:val="22"/>
          <w:szCs w:val="22"/>
        </w:rPr>
        <w:t>Supportive, friendly team environment</w:t>
      </w:r>
    </w:p>
    <w:p w14:paraId="3A92DD39" w14:textId="77777777" w:rsidR="00BC1ED1" w:rsidRPr="00FB7AEC" w:rsidRDefault="00BC1ED1">
      <w:pPr>
        <w:pStyle w:val="default0"/>
        <w:rPr>
          <w:rFonts w:asciiTheme="majorHAnsi" w:hAnsiTheme="majorHAnsi"/>
          <w:b/>
          <w:bCs/>
          <w:color w:val="595959" w:themeColor="text1" w:themeTint="A6"/>
          <w:sz w:val="22"/>
          <w:szCs w:val="22"/>
        </w:rPr>
      </w:pPr>
    </w:p>
    <w:p w14:paraId="5F36F99A" w14:textId="77777777" w:rsidR="008B5A07" w:rsidRPr="00FB7AEC" w:rsidRDefault="008B5A07" w:rsidP="000D6BB3">
      <w:pPr>
        <w:pStyle w:val="Default"/>
        <w:ind w:right="-710"/>
        <w:rPr>
          <w:rFonts w:asciiTheme="majorHAnsi" w:hAnsiTheme="majorHAnsi"/>
          <w:color w:val="595959" w:themeColor="text1" w:themeTint="A6"/>
          <w:sz w:val="22"/>
          <w:szCs w:val="20"/>
        </w:rPr>
      </w:pPr>
    </w:p>
    <w:p w14:paraId="2B2305E3" w14:textId="77777777" w:rsidR="007D53A1" w:rsidRPr="00FB7AEC" w:rsidRDefault="007D53A1" w:rsidP="000D6BB3">
      <w:pPr>
        <w:pStyle w:val="Default"/>
        <w:ind w:right="-710"/>
        <w:rPr>
          <w:rFonts w:asciiTheme="majorHAnsi" w:hAnsiTheme="majorHAnsi"/>
          <w:color w:val="595959" w:themeColor="text1" w:themeTint="A6"/>
          <w:sz w:val="22"/>
          <w:szCs w:val="20"/>
        </w:rPr>
      </w:pPr>
    </w:p>
    <w:p w14:paraId="2B230606" w14:textId="77777777" w:rsidR="00C22E98" w:rsidRPr="00FB7AEC" w:rsidRDefault="00C22E98" w:rsidP="000D6BB3">
      <w:pPr>
        <w:pStyle w:val="Default"/>
        <w:ind w:right="-710"/>
        <w:rPr>
          <w:rFonts w:asciiTheme="majorHAnsi" w:hAnsiTheme="majorHAnsi"/>
          <w:color w:val="595959" w:themeColor="text1" w:themeTint="A6"/>
          <w:sz w:val="22"/>
          <w:szCs w:val="20"/>
        </w:rPr>
      </w:pPr>
    </w:p>
    <w:p w14:paraId="2B230617" w14:textId="62E036E3" w:rsidR="00250E1D" w:rsidRPr="00FB7AEC" w:rsidRDefault="00250E1D" w:rsidP="000D6BB3">
      <w:pPr>
        <w:spacing w:after="0" w:line="240" w:lineRule="auto"/>
        <w:ind w:left="2160" w:right="-710" w:hanging="2160"/>
        <w:rPr>
          <w:rFonts w:asciiTheme="majorHAnsi" w:hAnsiTheme="majorHAnsi"/>
          <w:color w:val="595959" w:themeColor="text1" w:themeTint="A6"/>
          <w:sz w:val="22"/>
        </w:rPr>
      </w:pPr>
    </w:p>
    <w:sectPr w:rsidR="00250E1D" w:rsidRPr="00FB7AEC"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DAE4D" w14:textId="77777777" w:rsidR="00EA2CBE" w:rsidRDefault="00EA2CBE" w:rsidP="00831BA9">
      <w:pPr>
        <w:spacing w:after="0" w:line="240" w:lineRule="auto"/>
      </w:pPr>
      <w:r>
        <w:separator/>
      </w:r>
    </w:p>
  </w:endnote>
  <w:endnote w:type="continuationSeparator" w:id="0">
    <w:p w14:paraId="7E48CF93" w14:textId="77777777" w:rsidR="00EA2CBE" w:rsidRDefault="00EA2CBE"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B8F7B" w14:textId="77777777" w:rsidR="00EA2CBE" w:rsidRDefault="00EA2CBE" w:rsidP="00831BA9">
      <w:pPr>
        <w:spacing w:after="0" w:line="240" w:lineRule="auto"/>
      </w:pPr>
      <w:r>
        <w:separator/>
      </w:r>
    </w:p>
  </w:footnote>
  <w:footnote w:type="continuationSeparator" w:id="0">
    <w:p w14:paraId="2FFF83F7" w14:textId="77777777" w:rsidR="00EA2CBE" w:rsidRDefault="00EA2CBE"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3783AE" id="Straight Connector 6"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B19"/>
    <w:multiLevelType w:val="multilevel"/>
    <w:tmpl w:val="535A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5738"/>
    <w:multiLevelType w:val="multilevel"/>
    <w:tmpl w:val="AE86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F5689"/>
    <w:multiLevelType w:val="multilevel"/>
    <w:tmpl w:val="1F96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6418C"/>
    <w:multiLevelType w:val="hybridMultilevel"/>
    <w:tmpl w:val="71F8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979C7"/>
    <w:multiLevelType w:val="multilevel"/>
    <w:tmpl w:val="366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669B2"/>
    <w:multiLevelType w:val="multilevel"/>
    <w:tmpl w:val="3FAC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A0275"/>
    <w:multiLevelType w:val="multilevel"/>
    <w:tmpl w:val="FB8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82938"/>
    <w:multiLevelType w:val="multilevel"/>
    <w:tmpl w:val="27A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num w:numId="1">
    <w:abstractNumId w:val="8"/>
  </w:num>
  <w:num w:numId="2">
    <w:abstractNumId w:val="3"/>
  </w:num>
  <w:num w:numId="3">
    <w:abstractNumId w:val="1"/>
  </w:num>
  <w:num w:numId="4">
    <w:abstractNumId w:val="0"/>
  </w:num>
  <w:num w:numId="5">
    <w:abstractNumId w:val="5"/>
  </w:num>
  <w:num w:numId="6">
    <w:abstractNumId w:val="4"/>
  </w:num>
  <w:num w:numId="7">
    <w:abstractNumId w:val="2"/>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56925"/>
    <w:rsid w:val="00082581"/>
    <w:rsid w:val="000C1E2D"/>
    <w:rsid w:val="000D5784"/>
    <w:rsid w:val="000D6BB3"/>
    <w:rsid w:val="000F4F78"/>
    <w:rsid w:val="00106E5E"/>
    <w:rsid w:val="00117ED4"/>
    <w:rsid w:val="00156A40"/>
    <w:rsid w:val="00163C23"/>
    <w:rsid w:val="0017427F"/>
    <w:rsid w:val="001753A9"/>
    <w:rsid w:val="00181FA4"/>
    <w:rsid w:val="001938E6"/>
    <w:rsid w:val="00195225"/>
    <w:rsid w:val="001B71D9"/>
    <w:rsid w:val="001C256B"/>
    <w:rsid w:val="00212B67"/>
    <w:rsid w:val="00221CBF"/>
    <w:rsid w:val="00244831"/>
    <w:rsid w:val="00250E1D"/>
    <w:rsid w:val="00255EFF"/>
    <w:rsid w:val="00273B56"/>
    <w:rsid w:val="00281CA7"/>
    <w:rsid w:val="0029039D"/>
    <w:rsid w:val="002952B4"/>
    <w:rsid w:val="002A7800"/>
    <w:rsid w:val="002B5430"/>
    <w:rsid w:val="002C3900"/>
    <w:rsid w:val="002D01C9"/>
    <w:rsid w:val="002E596B"/>
    <w:rsid w:val="0031183A"/>
    <w:rsid w:val="003141CB"/>
    <w:rsid w:val="003472BB"/>
    <w:rsid w:val="00392646"/>
    <w:rsid w:val="003940D9"/>
    <w:rsid w:val="003A6EC4"/>
    <w:rsid w:val="003C436A"/>
    <w:rsid w:val="003F4BAA"/>
    <w:rsid w:val="00437D60"/>
    <w:rsid w:val="00451DA8"/>
    <w:rsid w:val="00475132"/>
    <w:rsid w:val="004965DB"/>
    <w:rsid w:val="004D1921"/>
    <w:rsid w:val="004F4F28"/>
    <w:rsid w:val="0050235A"/>
    <w:rsid w:val="005159D2"/>
    <w:rsid w:val="00515E9C"/>
    <w:rsid w:val="00517DA1"/>
    <w:rsid w:val="0053304E"/>
    <w:rsid w:val="00536E35"/>
    <w:rsid w:val="00536FDD"/>
    <w:rsid w:val="0058692F"/>
    <w:rsid w:val="005C7E75"/>
    <w:rsid w:val="005D0259"/>
    <w:rsid w:val="005F20DB"/>
    <w:rsid w:val="006237F0"/>
    <w:rsid w:val="00624711"/>
    <w:rsid w:val="00654D6D"/>
    <w:rsid w:val="006671D2"/>
    <w:rsid w:val="0067218E"/>
    <w:rsid w:val="0069058C"/>
    <w:rsid w:val="0069114D"/>
    <w:rsid w:val="006C438B"/>
    <w:rsid w:val="006C57D5"/>
    <w:rsid w:val="006E07C0"/>
    <w:rsid w:val="006F427C"/>
    <w:rsid w:val="007145B9"/>
    <w:rsid w:val="00730919"/>
    <w:rsid w:val="007428BB"/>
    <w:rsid w:val="007604A9"/>
    <w:rsid w:val="007720C3"/>
    <w:rsid w:val="007742C8"/>
    <w:rsid w:val="00782198"/>
    <w:rsid w:val="00787592"/>
    <w:rsid w:val="007A3295"/>
    <w:rsid w:val="007A52EE"/>
    <w:rsid w:val="007B1F7B"/>
    <w:rsid w:val="007B5E43"/>
    <w:rsid w:val="007B6502"/>
    <w:rsid w:val="007B74D3"/>
    <w:rsid w:val="007C3B8D"/>
    <w:rsid w:val="007C754E"/>
    <w:rsid w:val="007D3E92"/>
    <w:rsid w:val="007D53A1"/>
    <w:rsid w:val="007F5C81"/>
    <w:rsid w:val="00801EBE"/>
    <w:rsid w:val="0081050D"/>
    <w:rsid w:val="00831BA9"/>
    <w:rsid w:val="00833134"/>
    <w:rsid w:val="008506BF"/>
    <w:rsid w:val="00856415"/>
    <w:rsid w:val="00874FC1"/>
    <w:rsid w:val="008B5A07"/>
    <w:rsid w:val="008D0297"/>
    <w:rsid w:val="008E27F6"/>
    <w:rsid w:val="00904D52"/>
    <w:rsid w:val="00917819"/>
    <w:rsid w:val="00920C7E"/>
    <w:rsid w:val="00970A85"/>
    <w:rsid w:val="0098470E"/>
    <w:rsid w:val="00990E4B"/>
    <w:rsid w:val="009C620D"/>
    <w:rsid w:val="009C753D"/>
    <w:rsid w:val="009D7B12"/>
    <w:rsid w:val="00A056E9"/>
    <w:rsid w:val="00A2565D"/>
    <w:rsid w:val="00A25747"/>
    <w:rsid w:val="00A541C7"/>
    <w:rsid w:val="00A57BE5"/>
    <w:rsid w:val="00A804F5"/>
    <w:rsid w:val="00A87798"/>
    <w:rsid w:val="00AB40D3"/>
    <w:rsid w:val="00AC39E1"/>
    <w:rsid w:val="00AF33C8"/>
    <w:rsid w:val="00B06E99"/>
    <w:rsid w:val="00B13009"/>
    <w:rsid w:val="00B412C1"/>
    <w:rsid w:val="00BA4CCB"/>
    <w:rsid w:val="00BC1ED1"/>
    <w:rsid w:val="00C03D59"/>
    <w:rsid w:val="00C22E98"/>
    <w:rsid w:val="00C777E9"/>
    <w:rsid w:val="00C86DB3"/>
    <w:rsid w:val="00C9391B"/>
    <w:rsid w:val="00C96809"/>
    <w:rsid w:val="00CA3067"/>
    <w:rsid w:val="00CA3086"/>
    <w:rsid w:val="00CB370F"/>
    <w:rsid w:val="00CC67E1"/>
    <w:rsid w:val="00CF5242"/>
    <w:rsid w:val="00CF64D8"/>
    <w:rsid w:val="00CF73A3"/>
    <w:rsid w:val="00CF7A95"/>
    <w:rsid w:val="00D007A3"/>
    <w:rsid w:val="00D01B44"/>
    <w:rsid w:val="00D36511"/>
    <w:rsid w:val="00D4020D"/>
    <w:rsid w:val="00D9148A"/>
    <w:rsid w:val="00DB53B4"/>
    <w:rsid w:val="00E169A6"/>
    <w:rsid w:val="00E31D15"/>
    <w:rsid w:val="00E44C8D"/>
    <w:rsid w:val="00E47D07"/>
    <w:rsid w:val="00E5003B"/>
    <w:rsid w:val="00E76C79"/>
    <w:rsid w:val="00EA2CBE"/>
    <w:rsid w:val="00EA79CA"/>
    <w:rsid w:val="00EB41D6"/>
    <w:rsid w:val="00EF0C42"/>
    <w:rsid w:val="00EF7EF6"/>
    <w:rsid w:val="00F30C66"/>
    <w:rsid w:val="00F32002"/>
    <w:rsid w:val="00F34687"/>
    <w:rsid w:val="00F36A41"/>
    <w:rsid w:val="00F462DE"/>
    <w:rsid w:val="00F55372"/>
    <w:rsid w:val="00F57CDD"/>
    <w:rsid w:val="00F61623"/>
    <w:rsid w:val="00F71BE3"/>
    <w:rsid w:val="00F73FD5"/>
    <w:rsid w:val="00F779A4"/>
    <w:rsid w:val="00FA08A6"/>
    <w:rsid w:val="00FB7AEC"/>
    <w:rsid w:val="00FC0936"/>
    <w:rsid w:val="00FD0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qFormat/>
    <w:rsid w:val="00281CA7"/>
    <w:pPr>
      <w:ind w:left="720"/>
      <w:contextualSpacing/>
    </w:pPr>
  </w:style>
  <w:style w:type="paragraph" w:customStyle="1" w:styleId="default0">
    <w:name w:val="default"/>
    <w:basedOn w:val="Normal"/>
    <w:rsid w:val="00801EBE"/>
    <w:pPr>
      <w:spacing w:before="100" w:beforeAutospacing="1" w:afterAutospacing="1" w:line="240" w:lineRule="auto"/>
    </w:pPr>
    <w:rPr>
      <w:rFonts w:ascii="Times New Roman" w:eastAsiaTheme="minorEastAsia"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F31AE"/>
    <w:rsid w:val="0024504F"/>
    <w:rsid w:val="0066602B"/>
    <w:rsid w:val="00E44823"/>
    <w:rsid w:val="00E67525"/>
    <w:rsid w:val="00EF155F"/>
    <w:rsid w:val="00F5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5" ma:contentTypeDescription="Create a new document." ma:contentTypeScope="" ma:versionID="631c4a28119b0f3538fbcc1bab811746">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bff873e1045f2a89780aa78e58460fdb"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e93bef-0bb3-43f8-b126-0de76834c6ee}"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f8d4f1-3f07-463f-8fdb-16e52b0c0b46" xsi:nil="true"/>
    <lcf76f155ced4ddcb4097134ff3c332f xmlns="effb8822-9c01-46c2-b19c-e5bfacb8179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5DB236-C942-466B-87DD-F1A83191C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8822-9c01-46c2-b19c-e5bfacb81790"/>
    <ds:schemaRef ds:uri="bdf8d4f1-3f07-463f-8fdb-16e52b0c0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bdf8d4f1-3f07-463f-8fdb-16e52b0c0b46"/>
    <ds:schemaRef ds:uri="effb8822-9c01-46c2-b19c-e5bfacb81790"/>
  </ds:schemaRefs>
</ds:datastoreItem>
</file>

<file path=customXml/itemProps4.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5.xml><?xml version="1.0" encoding="utf-8"?>
<ds:datastoreItem xmlns:ds="http://schemas.openxmlformats.org/officeDocument/2006/customXml" ds:itemID="{E6E352A6-1A4A-4ABF-9F26-7870AF72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Caitlan Buckley</cp:lastModifiedBy>
  <cp:revision>33</cp:revision>
  <cp:lastPrinted>2014-07-18T13:39:00Z</cp:lastPrinted>
  <dcterms:created xsi:type="dcterms:W3CDTF">2026-03-09T12:01:00Z</dcterms:created>
  <dcterms:modified xsi:type="dcterms:W3CDTF">2026-03-16T12:45:00Z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0x010100AA9C37A7A0D2DE43ADCE51492F80E83D</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y fmtid="{D5CDD505-2E9C-101B-9397-08002B2CF9AE}" pid="12" name="TriggerFlowInfo">
    <vt:lpwstr/>
  </property>
</Properties>
</file>